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6BEF1" w14:textId="13CABDD6" w:rsidR="006341BD" w:rsidRPr="0066504A" w:rsidRDefault="006341BD" w:rsidP="006341BD">
      <w:pPr>
        <w:pStyle w:val="LRECtitle"/>
        <w:spacing w:before="240"/>
        <w:rPr>
          <w:lang w:val="en-GB"/>
        </w:rPr>
      </w:pPr>
      <w:r w:rsidRPr="0066504A">
        <w:rPr>
          <w:lang w:val="en-GB"/>
        </w:rPr>
        <w:t>Paper Title</w:t>
      </w:r>
      <w:r w:rsidR="00117CB9" w:rsidRPr="0066504A">
        <w:rPr>
          <w:lang w:val="en-GB"/>
        </w:rPr>
        <w:t>: Word Template</w:t>
      </w:r>
      <w:r w:rsidRPr="0066504A">
        <w:rPr>
          <w:lang w:val="en-GB"/>
        </w:rPr>
        <w:t xml:space="preserve"> </w:t>
      </w:r>
      <w:r w:rsidR="007C15F1" w:rsidRPr="0066504A">
        <w:rPr>
          <w:lang w:val="en-GB"/>
        </w:rPr>
        <w:t>for LTC’2</w:t>
      </w:r>
      <w:r w:rsidR="00D3472C">
        <w:rPr>
          <w:lang w:val="en-GB"/>
        </w:rPr>
        <w:t>5</w:t>
      </w:r>
      <w:r w:rsidRPr="0066504A">
        <w:rPr>
          <w:b w:val="0"/>
          <w:bCs/>
          <w:lang w:val="en-GB"/>
        </w:rPr>
        <w:t>(14 points)</w:t>
      </w:r>
    </w:p>
    <w:p w14:paraId="6BE7E376" w14:textId="77777777" w:rsidR="006341BD" w:rsidRPr="0066504A" w:rsidRDefault="006341BD" w:rsidP="006341BD">
      <w:pPr>
        <w:pStyle w:val="LRECauthorname"/>
      </w:pPr>
      <w:r w:rsidRPr="0066504A">
        <w:t>First author name</w:t>
      </w:r>
      <w:r w:rsidRPr="0066504A">
        <w:rPr>
          <w:vertAlign w:val="superscript"/>
        </w:rPr>
        <w:t>1</w:t>
      </w:r>
      <w:r w:rsidRPr="0066504A">
        <w:t>, Second author name</w:t>
      </w:r>
      <w:r w:rsidRPr="0066504A">
        <w:rPr>
          <w:vertAlign w:val="superscript"/>
        </w:rPr>
        <w:t>2</w:t>
      </w:r>
      <w:r w:rsidRPr="0066504A">
        <w:t xml:space="preserve">, etc. </w:t>
      </w:r>
      <w:r w:rsidRPr="0066504A">
        <w:rPr>
          <w:b w:val="0"/>
          <w:bCs/>
        </w:rPr>
        <w:t>(12 points)</w:t>
      </w:r>
    </w:p>
    <w:p w14:paraId="3A0E23BF" w14:textId="77777777" w:rsidR="006341BD" w:rsidRPr="0066504A" w:rsidRDefault="006341BD" w:rsidP="006341BD">
      <w:pPr>
        <w:pStyle w:val="LRECaffiliation"/>
      </w:pPr>
      <w:r w:rsidRPr="0066504A">
        <w:rPr>
          <w:vertAlign w:val="superscript"/>
        </w:rPr>
        <w:t>1</w:t>
      </w:r>
      <w:r w:rsidRPr="0066504A">
        <w:t>First author affiliation (10 points)</w:t>
      </w:r>
    </w:p>
    <w:p w14:paraId="4B7E3638" w14:textId="77777777" w:rsidR="006341BD" w:rsidRPr="0066504A" w:rsidRDefault="006341BD" w:rsidP="006341BD">
      <w:pPr>
        <w:pStyle w:val="LRECaffiliation"/>
      </w:pPr>
      <w:r w:rsidRPr="0066504A">
        <w:t xml:space="preserve">First author mail </w:t>
      </w:r>
    </w:p>
    <w:p w14:paraId="43F2E865" w14:textId="77777777" w:rsidR="006341BD" w:rsidRPr="0066504A" w:rsidRDefault="006341BD" w:rsidP="006341BD">
      <w:pPr>
        <w:pStyle w:val="LRECaffiliation"/>
      </w:pPr>
      <w:r w:rsidRPr="0066504A">
        <w:rPr>
          <w:vertAlign w:val="superscript"/>
        </w:rPr>
        <w:t>2</w:t>
      </w:r>
      <w:r w:rsidRPr="0066504A">
        <w:t xml:space="preserve">First author affiliation </w:t>
      </w:r>
    </w:p>
    <w:p w14:paraId="58CA53AA" w14:textId="77777777" w:rsidR="006341BD" w:rsidRPr="0066504A" w:rsidRDefault="006341BD" w:rsidP="006341BD">
      <w:pPr>
        <w:pStyle w:val="LRECaffiliation"/>
      </w:pPr>
      <w:r w:rsidRPr="0066504A">
        <w:t>Second author mail</w:t>
      </w:r>
    </w:p>
    <w:p w14:paraId="64F88CF4" w14:textId="77777777" w:rsidR="006341BD" w:rsidRPr="0066504A" w:rsidRDefault="006341BD" w:rsidP="006341BD">
      <w:pPr>
        <w:pStyle w:val="LRECaffiliation"/>
      </w:pPr>
      <w:r w:rsidRPr="0066504A">
        <w:t>etc.</w:t>
      </w:r>
    </w:p>
    <w:p w14:paraId="2E445192" w14:textId="77777777" w:rsidR="006341BD" w:rsidRPr="0066504A" w:rsidRDefault="006341BD" w:rsidP="006341BD">
      <w:pPr>
        <w:pStyle w:val="LRECheadingAbstract"/>
      </w:pPr>
      <w:r w:rsidRPr="0066504A">
        <w:t>Abstract</w:t>
      </w:r>
    </w:p>
    <w:p w14:paraId="0DFA1B38" w14:textId="77777777" w:rsidR="006341BD" w:rsidRPr="0066504A" w:rsidRDefault="006341BD" w:rsidP="006341BD">
      <w:pPr>
        <w:pStyle w:val="LRECabstracttext"/>
        <w:spacing w:before="120"/>
      </w:pPr>
      <w:r w:rsidRPr="0066504A">
        <w:t xml:space="preserve">Type the abstract in the one-column format. The width of the abstract text should be the same as text in the body of the paper. Center the word </w:t>
      </w:r>
      <w:r w:rsidRPr="0066504A">
        <w:rPr>
          <w:b/>
        </w:rPr>
        <w:t>Abstract</w:t>
      </w:r>
      <w:r w:rsidRPr="0066504A">
        <w:t xml:space="preserve"> in a 10 point bold font above the body of the abstract. Use 9 point fonts for the body of the abstract. The abstract should be a concise summary of the general thesis and conclusions of the paper. It should be no longer than 200 words.</w:t>
      </w:r>
    </w:p>
    <w:p w14:paraId="58121203" w14:textId="5FC6AF19" w:rsidR="006341BD" w:rsidRPr="0066504A" w:rsidRDefault="006341BD" w:rsidP="00F1309B">
      <w:pPr>
        <w:pStyle w:val="LRECabstracttext"/>
        <w:spacing w:before="120"/>
        <w:jc w:val="left"/>
        <w:rPr>
          <w:szCs w:val="18"/>
        </w:rPr>
      </w:pPr>
      <w:r w:rsidRPr="0066504A">
        <w:rPr>
          <w:b/>
          <w:szCs w:val="18"/>
        </w:rPr>
        <w:t xml:space="preserve">Keywords: </w:t>
      </w:r>
      <w:r w:rsidRPr="0066504A">
        <w:rPr>
          <w:szCs w:val="18"/>
        </w:rPr>
        <w:t>max 6 keywords (preferably one word each) (</w:t>
      </w:r>
      <w:bookmarkStart w:id="0" w:name="_Hlk127119774"/>
      <w:r w:rsidRPr="0066504A">
        <w:rPr>
          <w:szCs w:val="18"/>
        </w:rPr>
        <w:t>9 points)</w:t>
      </w:r>
    </w:p>
    <w:p w14:paraId="4849D8BA" w14:textId="77777777" w:rsidR="006341BD" w:rsidRPr="0066504A" w:rsidRDefault="006341BD" w:rsidP="006341BD">
      <w:pPr>
        <w:pStyle w:val="LRECabstracttext"/>
      </w:pPr>
    </w:p>
    <w:p w14:paraId="78EAE5FC" w14:textId="77777777" w:rsidR="006341BD" w:rsidRPr="0066504A" w:rsidRDefault="006341BD" w:rsidP="006341BD">
      <w:pPr>
        <w:pStyle w:val="LRECabstracttext"/>
      </w:pPr>
    </w:p>
    <w:p w14:paraId="540C3707" w14:textId="6D87418E" w:rsidR="00F1309B" w:rsidRPr="0066504A" w:rsidRDefault="00F1309B" w:rsidP="006341BD">
      <w:pPr>
        <w:pStyle w:val="LRECabstracttext"/>
        <w:sectPr w:rsidR="00F1309B" w:rsidRPr="0066504A">
          <w:pgSz w:w="11906" w:h="16838"/>
          <w:pgMar w:top="1701" w:right="1077" w:bottom="1077" w:left="1077" w:header="1440" w:footer="1440" w:gutter="0"/>
          <w:cols w:space="708"/>
          <w:noEndnote/>
        </w:sectPr>
      </w:pPr>
    </w:p>
    <w:p w14:paraId="73A7F11D" w14:textId="77777777" w:rsidR="006341BD" w:rsidRPr="0066504A" w:rsidRDefault="006341BD" w:rsidP="006341BD">
      <w:pPr>
        <w:pStyle w:val="LRECHeading1"/>
        <w:spacing w:before="0" w:after="120"/>
      </w:pPr>
      <w:r w:rsidRPr="0066504A">
        <w:t>1. Introduction (heading 1)</w:t>
      </w:r>
      <w:bookmarkEnd w:id="0"/>
    </w:p>
    <w:p w14:paraId="54AE2440" w14:textId="5C875268" w:rsidR="0066504A" w:rsidRPr="0066504A" w:rsidRDefault="0066504A" w:rsidP="0066504A">
      <w:pPr>
        <w:pStyle w:val="LRECmainbodytext"/>
      </w:pPr>
      <w:r w:rsidRPr="0066504A">
        <w:t>The results of research works will be qualified for presentation at the conference  after obtaining positive opinions from reviewers appointed by the LTC2</w:t>
      </w:r>
      <w:r w:rsidR="00D3472C">
        <w:t>5</w:t>
      </w:r>
      <w:r w:rsidRPr="0066504A">
        <w:t xml:space="preserve"> organizers.</w:t>
      </w:r>
    </w:p>
    <w:p w14:paraId="37B198DF" w14:textId="77777777" w:rsidR="0066504A" w:rsidRPr="0066504A" w:rsidRDefault="0066504A" w:rsidP="0066504A">
      <w:pPr>
        <w:pStyle w:val="LRECmainbodytext"/>
        <w:ind w:firstLine="142"/>
      </w:pPr>
      <w:r w:rsidRPr="0066504A">
        <w:t xml:space="preserve">Reviews will be conducted in the double blind peer reviewing mode where the authors should not disclose the authorship in any manner. The authors are requested to submit the fully anonymous text for evaluation in form of the PDF file. </w:t>
      </w:r>
    </w:p>
    <w:p w14:paraId="334272E3" w14:textId="77777777" w:rsidR="0066504A" w:rsidRPr="0066504A" w:rsidRDefault="0066504A" w:rsidP="0066504A">
      <w:pPr>
        <w:pStyle w:val="LRECmainbodytext"/>
        <w:ind w:firstLine="142"/>
      </w:pPr>
      <w:r w:rsidRPr="0066504A">
        <w:t xml:space="preserve">The whole text should not exceed 5 pages including references. Use 2 column format for the body of the paper including references. Both columns of text must start at the same level. </w:t>
      </w:r>
    </w:p>
    <w:p w14:paraId="173E3A12" w14:textId="77777777" w:rsidR="0066504A" w:rsidRPr="0066504A" w:rsidRDefault="0066504A" w:rsidP="0066504A">
      <w:pPr>
        <w:pStyle w:val="LRECmainbodytext"/>
        <w:ind w:firstLine="142"/>
      </w:pPr>
      <w:r w:rsidRPr="0066504A">
        <w:t xml:space="preserve">Please use the file naming convention exactly as described at </w:t>
      </w:r>
      <w:hyperlink r:id="rId8" w:history="1">
        <w:r w:rsidRPr="0066504A">
          <w:rPr>
            <w:rStyle w:val="Hyperlink"/>
          </w:rPr>
          <w:t>www.ltc.amu.edu.pl</w:t>
        </w:r>
      </w:hyperlink>
      <w:r w:rsidRPr="0066504A">
        <w:t xml:space="preserve"> in the Paper Submission section.</w:t>
      </w:r>
    </w:p>
    <w:p w14:paraId="49468294" w14:textId="77777777" w:rsidR="0066504A" w:rsidRPr="0066504A" w:rsidRDefault="0066504A" w:rsidP="0066504A">
      <w:pPr>
        <w:pStyle w:val="LRECHeading1"/>
      </w:pPr>
      <w:r w:rsidRPr="0066504A">
        <w:t xml:space="preserve">2. Format (12p.) </w:t>
      </w:r>
    </w:p>
    <w:p w14:paraId="310C50E4" w14:textId="77777777" w:rsidR="0066504A" w:rsidRPr="0066504A" w:rsidRDefault="0066504A" w:rsidP="0066504A">
      <w:pPr>
        <w:pStyle w:val="LRECmainbodytext"/>
        <w:rPr>
          <w:lang w:eastAsia="pl-PL"/>
        </w:rPr>
      </w:pPr>
      <w:r w:rsidRPr="0066504A">
        <w:rPr>
          <w:lang w:eastAsia="pl-PL"/>
        </w:rPr>
        <w:t xml:space="preserve">The only allowed paper format is A4. Text should be presented in 2 columns, 8,42 cm each with 0,95 cm between columns (gutter). </w:t>
      </w:r>
    </w:p>
    <w:p w14:paraId="40880E99" w14:textId="77777777" w:rsidR="0066504A" w:rsidRPr="0066504A" w:rsidRDefault="0066504A" w:rsidP="0066504A">
      <w:pPr>
        <w:pStyle w:val="LRECmainbodytext"/>
        <w:ind w:firstLine="142"/>
        <w:rPr>
          <w:lang w:eastAsia="pl-PL"/>
        </w:rPr>
      </w:pPr>
      <w:r w:rsidRPr="0066504A">
        <w:rPr>
          <w:lang w:eastAsia="pl-PL"/>
        </w:rPr>
        <w:t>The document size is 5 pages formatted as described above. The only accepted document type is PDF.</w:t>
      </w:r>
    </w:p>
    <w:p w14:paraId="3EA4E045" w14:textId="77777777" w:rsidR="0066504A" w:rsidRPr="0066504A" w:rsidRDefault="0066504A" w:rsidP="0066504A">
      <w:pPr>
        <w:pStyle w:val="LRECmainbodytext"/>
        <w:ind w:firstLine="142"/>
        <w:rPr>
          <w:rFonts w:eastAsia="PMingLiU"/>
          <w:lang w:eastAsia="zh-TW"/>
        </w:rPr>
      </w:pPr>
      <w:r w:rsidRPr="0066504A">
        <w:rPr>
          <w:lang w:eastAsia="pl-PL"/>
        </w:rPr>
        <w:t>Please do not use color images (nor any other color elements) in your paper. Note that your paper will be printed in grayscale.</w:t>
      </w:r>
      <w:r w:rsidRPr="0066504A">
        <w:rPr>
          <w:lang w:eastAsia="tr-TR"/>
        </w:rPr>
        <w:t xml:space="preserve"> The affiliation should include the author's mailing address for all co-authors. </w:t>
      </w:r>
      <w:r w:rsidRPr="0066504A">
        <w:rPr>
          <w:rFonts w:eastAsia="PMingLiU" w:hint="eastAsia"/>
          <w:lang w:eastAsia="zh-TW"/>
        </w:rPr>
        <w:t xml:space="preserve">The title, author names and addresses should be identical to those entered to the electronical paper submission </w:t>
      </w:r>
      <w:r w:rsidRPr="0066504A">
        <w:rPr>
          <w:rFonts w:eastAsia="PMingLiU"/>
          <w:lang w:eastAsia="zh-TW"/>
        </w:rPr>
        <w:t>system (Easy Chair).</w:t>
      </w:r>
    </w:p>
    <w:p w14:paraId="563C84FE" w14:textId="77777777" w:rsidR="0066504A" w:rsidRPr="0066504A" w:rsidRDefault="0066504A" w:rsidP="0066504A">
      <w:pPr>
        <w:pStyle w:val="LRECHeading2"/>
        <w:spacing w:line="240" w:lineRule="auto"/>
        <w:rPr>
          <w:lang w:eastAsia="tr-TR"/>
        </w:rPr>
      </w:pPr>
      <w:r w:rsidRPr="0066504A">
        <w:rPr>
          <w:lang w:eastAsia="tr-TR"/>
        </w:rPr>
        <w:t xml:space="preserve">2.1. Paper heading </w:t>
      </w:r>
    </w:p>
    <w:p w14:paraId="6AC6DA83" w14:textId="77777777" w:rsidR="0066504A" w:rsidRPr="0066504A" w:rsidRDefault="0066504A" w:rsidP="0066504A">
      <w:pPr>
        <w:pStyle w:val="LRECmainbodytext"/>
      </w:pPr>
      <w:r w:rsidRPr="0066504A">
        <w:rPr>
          <w:lang w:eastAsia="tr-TR"/>
        </w:rPr>
        <w:t xml:space="preserve">The paper heading has a one column format. It contains title, authors’ name(s) and affiliations (centered). Do not use footnotes for affiliations. Do not include the paper ID number assigned during the submission process. </w:t>
      </w:r>
      <w:r w:rsidRPr="0066504A">
        <w:t>Use the two-column format only when you begin the paper body.</w:t>
      </w:r>
    </w:p>
    <w:p w14:paraId="69B9D66A" w14:textId="77777777" w:rsidR="0066504A" w:rsidRPr="0066504A" w:rsidRDefault="0066504A" w:rsidP="0066504A">
      <w:pPr>
        <w:pStyle w:val="LRECmainbodytext"/>
        <w:rPr>
          <w:b/>
          <w:bCs/>
        </w:rPr>
      </w:pPr>
    </w:p>
    <w:p w14:paraId="1963800B" w14:textId="77777777" w:rsidR="0066504A" w:rsidRPr="0066504A" w:rsidRDefault="0066504A" w:rsidP="0066504A">
      <w:pPr>
        <w:pStyle w:val="LRECmainbodytext"/>
        <w:rPr>
          <w:b/>
          <w:bCs/>
        </w:rPr>
      </w:pPr>
      <w:r w:rsidRPr="0066504A">
        <w:rPr>
          <w:b/>
          <w:bCs/>
        </w:rPr>
        <w:t>2.2 Title</w:t>
      </w:r>
    </w:p>
    <w:p w14:paraId="1933F02E" w14:textId="77777777" w:rsidR="0066504A" w:rsidRPr="0066504A" w:rsidRDefault="0066504A" w:rsidP="0066504A">
      <w:pPr>
        <w:pStyle w:val="LRECmainbodytext"/>
        <w:rPr>
          <w:lang w:eastAsia="tr-TR"/>
        </w:rPr>
      </w:pPr>
      <w:r w:rsidRPr="0066504A">
        <w:rPr>
          <w:lang w:eastAsia="tr-TR"/>
        </w:rPr>
        <w:t>Place the title centered at the top of the first page, in a 14-point bold font. (For a complete guide to font sizes and styles, see Table 1.) Long titles should be typed on two lines without a blank line intervening.</w:t>
      </w:r>
    </w:p>
    <w:p w14:paraId="7891C171" w14:textId="77777777" w:rsidR="0066504A" w:rsidRPr="0066504A" w:rsidRDefault="0066504A" w:rsidP="0066504A">
      <w:pPr>
        <w:pStyle w:val="LRECmainbodytext"/>
        <w:ind w:firstLine="142"/>
        <w:rPr>
          <w:rFonts w:eastAsia="PMingLiU"/>
          <w:lang w:eastAsia="zh-TW"/>
        </w:rPr>
      </w:pPr>
      <w:r w:rsidRPr="0066504A">
        <w:rPr>
          <w:lang w:eastAsia="tr-TR"/>
        </w:rPr>
        <w:t xml:space="preserve">Approximately, put the title at 2.5 cm from the top of the page, followed by a blank line, then the author's names(s), and the affiliation on the following line. Do not use only initials for given names (middle initials are allowed).  Do not format surnames in all capitals. Do not format </w:t>
      </w:r>
      <w:r w:rsidRPr="0066504A">
        <w:rPr>
          <w:rFonts w:eastAsia="PMingLiU" w:hint="eastAsia"/>
          <w:lang w:eastAsia="zh-TW"/>
        </w:rPr>
        <w:t>title</w:t>
      </w:r>
      <w:r w:rsidRPr="0066504A">
        <w:rPr>
          <w:lang w:eastAsia="tr-TR"/>
        </w:rPr>
        <w:t xml:space="preserve"> </w:t>
      </w:r>
      <w:r w:rsidRPr="0066504A">
        <w:rPr>
          <w:rFonts w:eastAsia="PMingLiU" w:hint="eastAsia"/>
          <w:lang w:eastAsia="zh-TW"/>
        </w:rPr>
        <w:t xml:space="preserve">and section headings </w:t>
      </w:r>
      <w:r w:rsidRPr="0066504A">
        <w:rPr>
          <w:lang w:eastAsia="tr-TR"/>
        </w:rPr>
        <w:t>in all capitals</w:t>
      </w:r>
      <w:r w:rsidRPr="0066504A">
        <w:rPr>
          <w:rFonts w:eastAsia="PMingLiU" w:hint="eastAsia"/>
          <w:lang w:eastAsia="zh-TW"/>
        </w:rPr>
        <w:t xml:space="preserve"> as well except for proper names that are conventionally in all capitals.</w:t>
      </w:r>
      <w:r w:rsidRPr="0066504A">
        <w:rPr>
          <w:lang w:eastAsia="tr-TR"/>
        </w:rPr>
        <w:t xml:space="preserve"> The affiliation should contain the author's complete address, and if possible an electronic mail address. </w:t>
      </w:r>
      <w:r w:rsidRPr="0066504A">
        <w:rPr>
          <w:rFonts w:eastAsia="PMingLiU" w:hint="eastAsia"/>
          <w:lang w:eastAsia="zh-TW"/>
        </w:rPr>
        <w:t>The title, author names and addresses should be completely identical to those entered to the electronical paper submission website in order to maintain the consistency of author information among all publications</w:t>
      </w:r>
      <w:r w:rsidRPr="0066504A">
        <w:rPr>
          <w:rFonts w:eastAsia="PMingLiU"/>
          <w:lang w:eastAsia="zh-TW"/>
        </w:rPr>
        <w:t>.</w:t>
      </w:r>
    </w:p>
    <w:p w14:paraId="0AB6F6C1" w14:textId="77777777" w:rsidR="0066504A" w:rsidRPr="0066504A" w:rsidRDefault="0066504A" w:rsidP="0066504A">
      <w:pPr>
        <w:pStyle w:val="LRECmainbodytext"/>
        <w:ind w:firstLine="142"/>
      </w:pPr>
      <w:r w:rsidRPr="0066504A">
        <w:rPr>
          <w:b/>
        </w:rPr>
        <w:t>Text</w:t>
      </w:r>
      <w:r w:rsidRPr="0066504A">
        <w:rPr>
          <w:b/>
          <w:bCs/>
          <w:szCs w:val="22"/>
        </w:rPr>
        <w:t>:</w:t>
      </w:r>
      <w:r w:rsidRPr="0066504A">
        <w:t xml:space="preserve"> Begin typing the main body of the text immediately after the abstract, observing the two-column format as shown in the present document.</w:t>
      </w:r>
    </w:p>
    <w:p w14:paraId="2824F067" w14:textId="77777777" w:rsidR="0066504A" w:rsidRPr="0066504A" w:rsidRDefault="0066504A" w:rsidP="0066504A">
      <w:pPr>
        <w:pStyle w:val="LRECmainbodytext"/>
        <w:ind w:firstLine="142"/>
      </w:pPr>
      <w:r w:rsidRPr="0066504A">
        <w:rPr>
          <w:b/>
        </w:rPr>
        <w:t>I</w:t>
      </w:r>
      <w:r w:rsidRPr="0066504A">
        <w:rPr>
          <w:b/>
          <w:bCs/>
          <w:szCs w:val="22"/>
        </w:rPr>
        <w:t>ndent</w:t>
      </w:r>
      <w:r w:rsidRPr="0066504A">
        <w:t xml:space="preserve"> when starting a new paragraph. Use 10 points for text and subsubsection headings, 11 points for section and subsection headings and 14 points for the title.</w:t>
      </w:r>
    </w:p>
    <w:p w14:paraId="2C27724A" w14:textId="77777777" w:rsidR="0066504A" w:rsidRPr="0066504A" w:rsidRDefault="0066504A" w:rsidP="0066504A">
      <w:pPr>
        <w:pStyle w:val="LRECHeading3"/>
      </w:pPr>
      <w:r w:rsidRPr="0066504A">
        <w:t>2.1.1. Heading 3</w:t>
      </w:r>
    </w:p>
    <w:p w14:paraId="005856AE" w14:textId="77777777" w:rsidR="0066504A" w:rsidRPr="0066504A" w:rsidRDefault="0066504A" w:rsidP="0066504A">
      <w:pPr>
        <w:pStyle w:val="LRECmainbodytext"/>
        <w:rPr>
          <w:rFonts w:ascii="Courier New" w:hAnsi="Courier New" w:cs="Courier New"/>
          <w:lang w:eastAsia="pl-PL"/>
        </w:rPr>
      </w:pPr>
      <w:r w:rsidRPr="0066504A">
        <w:rPr>
          <w:lang w:eastAsia="pl-PL"/>
        </w:rPr>
        <w:t>Accepted fonts for English text are Time Roman, Times New Roman. Courier is recommended for program listings. Character size for the main text should be 10 points, with 11 points leading (line spacing</w:t>
      </w:r>
      <w:r w:rsidRPr="0066504A">
        <w:rPr>
          <w:rFonts w:ascii="Courier New" w:hAnsi="Courier New" w:cs="Courier New"/>
          <w:lang w:eastAsia="pl-PL"/>
        </w:rPr>
        <w:t>).</w:t>
      </w:r>
    </w:p>
    <w:p w14:paraId="580203DC" w14:textId="77777777" w:rsidR="0066504A" w:rsidRPr="0066504A" w:rsidRDefault="0066504A" w:rsidP="0066504A">
      <w:pPr>
        <w:pStyle w:val="LRECmainbodytext"/>
        <w:rPr>
          <w:lang w:eastAsia="zh-TW"/>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60"/>
        <w:gridCol w:w="1080"/>
        <w:gridCol w:w="720"/>
      </w:tblGrid>
      <w:tr w:rsidR="0066504A" w:rsidRPr="0066504A" w14:paraId="23C31C56" w14:textId="77777777" w:rsidTr="004228E4">
        <w:tc>
          <w:tcPr>
            <w:tcW w:w="2160" w:type="dxa"/>
            <w:tcBorders>
              <w:bottom w:val="single" w:sz="4" w:space="0" w:color="auto"/>
            </w:tcBorders>
          </w:tcPr>
          <w:p w14:paraId="605B0708" w14:textId="77777777" w:rsidR="0066504A" w:rsidRPr="0066504A" w:rsidRDefault="0066504A" w:rsidP="004228E4">
            <w:pPr>
              <w:pStyle w:val="LRECmainbodytext"/>
              <w:rPr>
                <w:lang w:eastAsia="zh-TW"/>
              </w:rPr>
            </w:pPr>
            <w:r w:rsidRPr="0066504A">
              <w:rPr>
                <w:lang w:eastAsia="zh-TW"/>
              </w:rPr>
              <w:t>Type of Text</w:t>
            </w:r>
          </w:p>
        </w:tc>
        <w:tc>
          <w:tcPr>
            <w:tcW w:w="1080" w:type="dxa"/>
            <w:tcBorders>
              <w:bottom w:val="single" w:sz="4" w:space="0" w:color="auto"/>
              <w:right w:val="nil"/>
            </w:tcBorders>
          </w:tcPr>
          <w:p w14:paraId="1F29ACA7" w14:textId="77777777" w:rsidR="0066504A" w:rsidRPr="0066504A" w:rsidRDefault="0066504A" w:rsidP="004228E4">
            <w:pPr>
              <w:pStyle w:val="LRECmainbodytext"/>
            </w:pPr>
            <w:r w:rsidRPr="0066504A">
              <w:t>Font Size</w:t>
            </w:r>
          </w:p>
        </w:tc>
        <w:tc>
          <w:tcPr>
            <w:tcW w:w="720" w:type="dxa"/>
            <w:tcBorders>
              <w:left w:val="nil"/>
              <w:bottom w:val="single" w:sz="4" w:space="0" w:color="auto"/>
            </w:tcBorders>
          </w:tcPr>
          <w:p w14:paraId="1CD147FB" w14:textId="77777777" w:rsidR="0066504A" w:rsidRPr="0066504A" w:rsidRDefault="0066504A" w:rsidP="004228E4">
            <w:pPr>
              <w:pStyle w:val="LRECmainbodytext"/>
            </w:pPr>
            <w:r w:rsidRPr="0066504A">
              <w:t>Style</w:t>
            </w:r>
          </w:p>
        </w:tc>
      </w:tr>
      <w:tr w:rsidR="0066504A" w:rsidRPr="0066504A" w14:paraId="300674FE" w14:textId="77777777" w:rsidTr="004228E4">
        <w:tc>
          <w:tcPr>
            <w:tcW w:w="2160" w:type="dxa"/>
            <w:tcBorders>
              <w:bottom w:val="nil"/>
            </w:tcBorders>
          </w:tcPr>
          <w:p w14:paraId="0F22D2E8" w14:textId="77777777" w:rsidR="0066504A" w:rsidRPr="0066504A" w:rsidRDefault="0066504A" w:rsidP="004228E4">
            <w:pPr>
              <w:pStyle w:val="LRECmainbodytext"/>
            </w:pPr>
            <w:r w:rsidRPr="0066504A">
              <w:t>paper title</w:t>
            </w:r>
          </w:p>
        </w:tc>
        <w:tc>
          <w:tcPr>
            <w:tcW w:w="1080" w:type="dxa"/>
            <w:tcBorders>
              <w:bottom w:val="nil"/>
              <w:right w:val="nil"/>
            </w:tcBorders>
          </w:tcPr>
          <w:p w14:paraId="4601C295" w14:textId="77777777" w:rsidR="0066504A" w:rsidRPr="0066504A" w:rsidRDefault="0066504A" w:rsidP="004228E4">
            <w:pPr>
              <w:pStyle w:val="LRECmainbodytext"/>
              <w:rPr>
                <w:lang w:eastAsia="zh-TW"/>
              </w:rPr>
            </w:pPr>
            <w:r w:rsidRPr="0066504A">
              <w:t>14 pt</w:t>
            </w:r>
          </w:p>
        </w:tc>
        <w:tc>
          <w:tcPr>
            <w:tcW w:w="720" w:type="dxa"/>
            <w:tcBorders>
              <w:left w:val="nil"/>
              <w:bottom w:val="nil"/>
            </w:tcBorders>
          </w:tcPr>
          <w:p w14:paraId="4C929FBA" w14:textId="77777777" w:rsidR="0066504A" w:rsidRPr="0066504A" w:rsidRDefault="0066504A" w:rsidP="004228E4">
            <w:pPr>
              <w:pStyle w:val="LRECmainbodytext"/>
            </w:pPr>
            <w:r w:rsidRPr="0066504A">
              <w:t>Bold</w:t>
            </w:r>
          </w:p>
        </w:tc>
      </w:tr>
      <w:tr w:rsidR="0066504A" w:rsidRPr="0066504A" w14:paraId="7B1AECE4" w14:textId="77777777" w:rsidTr="004228E4">
        <w:tc>
          <w:tcPr>
            <w:tcW w:w="2160" w:type="dxa"/>
            <w:tcBorders>
              <w:top w:val="nil"/>
              <w:bottom w:val="nil"/>
            </w:tcBorders>
          </w:tcPr>
          <w:p w14:paraId="02C306A0" w14:textId="77777777" w:rsidR="0066504A" w:rsidRPr="0066504A" w:rsidRDefault="0066504A" w:rsidP="004228E4">
            <w:pPr>
              <w:pStyle w:val="LRECmainbodytext"/>
              <w:rPr>
                <w:lang w:eastAsia="zh-TW"/>
              </w:rPr>
            </w:pPr>
            <w:r w:rsidRPr="0066504A">
              <w:t>author names</w:t>
            </w:r>
          </w:p>
        </w:tc>
        <w:tc>
          <w:tcPr>
            <w:tcW w:w="1080" w:type="dxa"/>
            <w:tcBorders>
              <w:top w:val="nil"/>
              <w:bottom w:val="nil"/>
              <w:right w:val="nil"/>
            </w:tcBorders>
          </w:tcPr>
          <w:p w14:paraId="0EE1CD25" w14:textId="77777777" w:rsidR="0066504A" w:rsidRPr="0066504A" w:rsidRDefault="0066504A" w:rsidP="004228E4">
            <w:pPr>
              <w:pStyle w:val="LRECmainbodytext"/>
            </w:pPr>
            <w:r w:rsidRPr="0066504A">
              <w:t>12 pt</w:t>
            </w:r>
          </w:p>
        </w:tc>
        <w:tc>
          <w:tcPr>
            <w:tcW w:w="720" w:type="dxa"/>
            <w:tcBorders>
              <w:top w:val="nil"/>
              <w:left w:val="nil"/>
              <w:bottom w:val="nil"/>
            </w:tcBorders>
          </w:tcPr>
          <w:p w14:paraId="0787AD95" w14:textId="77777777" w:rsidR="0066504A" w:rsidRPr="0066504A" w:rsidRDefault="0066504A" w:rsidP="004228E4">
            <w:pPr>
              <w:pStyle w:val="LRECmainbodytext"/>
            </w:pPr>
            <w:r w:rsidRPr="0066504A">
              <w:t>Bold</w:t>
            </w:r>
          </w:p>
        </w:tc>
      </w:tr>
      <w:tr w:rsidR="0066504A" w:rsidRPr="0066504A" w14:paraId="761AD689" w14:textId="77777777" w:rsidTr="004228E4">
        <w:tc>
          <w:tcPr>
            <w:tcW w:w="2160" w:type="dxa"/>
            <w:tcBorders>
              <w:top w:val="nil"/>
              <w:bottom w:val="nil"/>
            </w:tcBorders>
          </w:tcPr>
          <w:p w14:paraId="52FED6C5" w14:textId="77777777" w:rsidR="0066504A" w:rsidRPr="0066504A" w:rsidRDefault="0066504A" w:rsidP="004228E4">
            <w:pPr>
              <w:pStyle w:val="LRECmainbodytext"/>
              <w:rPr>
                <w:lang w:eastAsia="zh-TW"/>
              </w:rPr>
            </w:pPr>
            <w:r w:rsidRPr="0066504A">
              <w:t>author affiliation</w:t>
            </w:r>
          </w:p>
        </w:tc>
        <w:tc>
          <w:tcPr>
            <w:tcW w:w="1080" w:type="dxa"/>
            <w:tcBorders>
              <w:top w:val="nil"/>
              <w:bottom w:val="nil"/>
              <w:right w:val="nil"/>
            </w:tcBorders>
          </w:tcPr>
          <w:p w14:paraId="15822BCB" w14:textId="77777777" w:rsidR="0066504A" w:rsidRPr="0066504A" w:rsidRDefault="0066504A" w:rsidP="004228E4">
            <w:pPr>
              <w:pStyle w:val="LRECmainbodytext"/>
            </w:pPr>
            <w:r w:rsidRPr="0066504A">
              <w:t>10 pt</w:t>
            </w:r>
          </w:p>
        </w:tc>
        <w:tc>
          <w:tcPr>
            <w:tcW w:w="720" w:type="dxa"/>
            <w:tcBorders>
              <w:top w:val="nil"/>
              <w:left w:val="nil"/>
              <w:bottom w:val="nil"/>
            </w:tcBorders>
          </w:tcPr>
          <w:p w14:paraId="3DD6D79F" w14:textId="77777777" w:rsidR="0066504A" w:rsidRPr="0066504A" w:rsidRDefault="0066504A" w:rsidP="004228E4">
            <w:pPr>
              <w:pStyle w:val="LRECmainbodytext"/>
            </w:pPr>
          </w:p>
        </w:tc>
      </w:tr>
      <w:tr w:rsidR="0066504A" w:rsidRPr="0066504A" w14:paraId="740764ED" w14:textId="77777777" w:rsidTr="004228E4">
        <w:tc>
          <w:tcPr>
            <w:tcW w:w="2160" w:type="dxa"/>
            <w:tcBorders>
              <w:top w:val="nil"/>
              <w:bottom w:val="nil"/>
            </w:tcBorders>
          </w:tcPr>
          <w:p w14:paraId="7EA5358F" w14:textId="77777777" w:rsidR="0066504A" w:rsidRPr="0066504A" w:rsidRDefault="0066504A" w:rsidP="004228E4">
            <w:pPr>
              <w:pStyle w:val="LRECmainbodytext"/>
              <w:rPr>
                <w:rFonts w:eastAsia="PMingLiU"/>
                <w:lang w:eastAsia="zh-TW"/>
              </w:rPr>
            </w:pPr>
            <w:r w:rsidRPr="0066504A">
              <w:t>the word “Abstract”</w:t>
            </w:r>
          </w:p>
        </w:tc>
        <w:tc>
          <w:tcPr>
            <w:tcW w:w="1080" w:type="dxa"/>
            <w:tcBorders>
              <w:top w:val="nil"/>
              <w:bottom w:val="nil"/>
              <w:right w:val="nil"/>
            </w:tcBorders>
          </w:tcPr>
          <w:p w14:paraId="2304AF74" w14:textId="77777777" w:rsidR="0066504A" w:rsidRPr="0066504A" w:rsidRDefault="0066504A" w:rsidP="004228E4">
            <w:pPr>
              <w:pStyle w:val="LRECmainbodytext"/>
            </w:pPr>
            <w:r w:rsidRPr="0066504A">
              <w:t>10 pt</w:t>
            </w:r>
          </w:p>
        </w:tc>
        <w:tc>
          <w:tcPr>
            <w:tcW w:w="720" w:type="dxa"/>
            <w:tcBorders>
              <w:top w:val="nil"/>
              <w:left w:val="nil"/>
              <w:bottom w:val="nil"/>
            </w:tcBorders>
          </w:tcPr>
          <w:p w14:paraId="05CBBC67" w14:textId="77777777" w:rsidR="0066504A" w:rsidRPr="0066504A" w:rsidRDefault="0066504A" w:rsidP="004228E4">
            <w:pPr>
              <w:pStyle w:val="LRECmainbodytext"/>
            </w:pPr>
            <w:r w:rsidRPr="0066504A">
              <w:t>Bold</w:t>
            </w:r>
          </w:p>
        </w:tc>
      </w:tr>
      <w:tr w:rsidR="0066504A" w:rsidRPr="0066504A" w14:paraId="1BDA8079" w14:textId="77777777" w:rsidTr="004228E4">
        <w:tc>
          <w:tcPr>
            <w:tcW w:w="2160" w:type="dxa"/>
            <w:tcBorders>
              <w:top w:val="nil"/>
              <w:bottom w:val="nil"/>
            </w:tcBorders>
          </w:tcPr>
          <w:p w14:paraId="5AB7CA10" w14:textId="77777777" w:rsidR="0066504A" w:rsidRPr="0066504A" w:rsidRDefault="0066504A" w:rsidP="004228E4">
            <w:pPr>
              <w:pStyle w:val="LRECmainbodytext"/>
              <w:rPr>
                <w:rFonts w:eastAsia="PMingLiU"/>
                <w:lang w:eastAsia="zh-TW"/>
              </w:rPr>
            </w:pPr>
            <w:r w:rsidRPr="0066504A">
              <w:t>section titles</w:t>
            </w:r>
          </w:p>
        </w:tc>
        <w:tc>
          <w:tcPr>
            <w:tcW w:w="1080" w:type="dxa"/>
            <w:tcBorders>
              <w:top w:val="nil"/>
              <w:bottom w:val="nil"/>
              <w:right w:val="nil"/>
            </w:tcBorders>
          </w:tcPr>
          <w:p w14:paraId="57CFAC4A" w14:textId="77777777" w:rsidR="0066504A" w:rsidRPr="0066504A" w:rsidRDefault="0066504A" w:rsidP="004228E4">
            <w:pPr>
              <w:pStyle w:val="LRECmainbodytext"/>
            </w:pPr>
            <w:r w:rsidRPr="0066504A">
              <w:t>12 pt</w:t>
            </w:r>
          </w:p>
        </w:tc>
        <w:tc>
          <w:tcPr>
            <w:tcW w:w="720" w:type="dxa"/>
            <w:tcBorders>
              <w:top w:val="nil"/>
              <w:left w:val="nil"/>
              <w:bottom w:val="nil"/>
            </w:tcBorders>
          </w:tcPr>
          <w:p w14:paraId="551182F9" w14:textId="77777777" w:rsidR="0066504A" w:rsidRPr="0066504A" w:rsidRDefault="0066504A" w:rsidP="004228E4">
            <w:pPr>
              <w:pStyle w:val="LRECmainbodytext"/>
            </w:pPr>
            <w:r w:rsidRPr="0066504A">
              <w:t>Bold</w:t>
            </w:r>
          </w:p>
        </w:tc>
      </w:tr>
      <w:tr w:rsidR="0066504A" w:rsidRPr="0066504A" w14:paraId="47B7177D" w14:textId="77777777" w:rsidTr="004228E4">
        <w:tc>
          <w:tcPr>
            <w:tcW w:w="2160" w:type="dxa"/>
            <w:tcBorders>
              <w:top w:val="nil"/>
              <w:bottom w:val="nil"/>
            </w:tcBorders>
          </w:tcPr>
          <w:p w14:paraId="287F58A8" w14:textId="77777777" w:rsidR="0066504A" w:rsidRPr="0066504A" w:rsidRDefault="0066504A" w:rsidP="004228E4">
            <w:pPr>
              <w:pStyle w:val="LRECmainbodytext"/>
            </w:pPr>
            <w:r w:rsidRPr="0066504A">
              <w:t>subsection titles</w:t>
            </w:r>
          </w:p>
        </w:tc>
        <w:tc>
          <w:tcPr>
            <w:tcW w:w="1080" w:type="dxa"/>
            <w:tcBorders>
              <w:top w:val="nil"/>
              <w:bottom w:val="nil"/>
              <w:right w:val="nil"/>
            </w:tcBorders>
          </w:tcPr>
          <w:p w14:paraId="3878EF70" w14:textId="77777777" w:rsidR="0066504A" w:rsidRPr="0066504A" w:rsidRDefault="0066504A" w:rsidP="004228E4">
            <w:pPr>
              <w:pStyle w:val="LRECmainbodytext"/>
            </w:pPr>
            <w:r w:rsidRPr="0066504A">
              <w:t>11 pt</w:t>
            </w:r>
          </w:p>
        </w:tc>
        <w:tc>
          <w:tcPr>
            <w:tcW w:w="720" w:type="dxa"/>
            <w:tcBorders>
              <w:top w:val="nil"/>
              <w:left w:val="nil"/>
              <w:bottom w:val="nil"/>
            </w:tcBorders>
          </w:tcPr>
          <w:p w14:paraId="12865D54" w14:textId="77777777" w:rsidR="0066504A" w:rsidRPr="0066504A" w:rsidRDefault="0066504A" w:rsidP="004228E4">
            <w:pPr>
              <w:pStyle w:val="LRECmainbodytext"/>
            </w:pPr>
            <w:r w:rsidRPr="0066504A">
              <w:t>Bold</w:t>
            </w:r>
          </w:p>
        </w:tc>
      </w:tr>
      <w:tr w:rsidR="0066504A" w:rsidRPr="0066504A" w14:paraId="11E17C35" w14:textId="77777777" w:rsidTr="004228E4">
        <w:tc>
          <w:tcPr>
            <w:tcW w:w="2160" w:type="dxa"/>
            <w:tcBorders>
              <w:top w:val="nil"/>
              <w:bottom w:val="nil"/>
            </w:tcBorders>
          </w:tcPr>
          <w:p w14:paraId="560CE42F" w14:textId="77777777" w:rsidR="0066504A" w:rsidRPr="0066504A" w:rsidRDefault="0066504A" w:rsidP="004228E4">
            <w:pPr>
              <w:pStyle w:val="LRECmainbodytext"/>
              <w:rPr>
                <w:lang w:val="en-GB"/>
              </w:rPr>
            </w:pPr>
            <w:r w:rsidRPr="0066504A">
              <w:rPr>
                <w:lang w:val="en-GB"/>
              </w:rPr>
              <w:t>subsubsection titles</w:t>
            </w:r>
          </w:p>
        </w:tc>
        <w:tc>
          <w:tcPr>
            <w:tcW w:w="1080" w:type="dxa"/>
            <w:tcBorders>
              <w:top w:val="nil"/>
              <w:bottom w:val="nil"/>
              <w:right w:val="nil"/>
            </w:tcBorders>
          </w:tcPr>
          <w:p w14:paraId="479ACDBE" w14:textId="77777777" w:rsidR="0066504A" w:rsidRPr="0066504A" w:rsidRDefault="0066504A" w:rsidP="004228E4">
            <w:pPr>
              <w:pStyle w:val="LRECmainbodytext"/>
            </w:pPr>
            <w:r w:rsidRPr="0066504A">
              <w:t>10 pt</w:t>
            </w:r>
          </w:p>
        </w:tc>
        <w:tc>
          <w:tcPr>
            <w:tcW w:w="720" w:type="dxa"/>
            <w:tcBorders>
              <w:top w:val="nil"/>
              <w:left w:val="nil"/>
              <w:bottom w:val="nil"/>
            </w:tcBorders>
          </w:tcPr>
          <w:p w14:paraId="18D3D6BB" w14:textId="77777777" w:rsidR="0066504A" w:rsidRPr="0066504A" w:rsidRDefault="0066504A" w:rsidP="004228E4">
            <w:pPr>
              <w:pStyle w:val="LRECmainbodytext"/>
            </w:pPr>
            <w:r w:rsidRPr="0066504A">
              <w:t>Bold</w:t>
            </w:r>
          </w:p>
        </w:tc>
      </w:tr>
      <w:tr w:rsidR="0066504A" w:rsidRPr="0066504A" w14:paraId="1247E20A" w14:textId="77777777" w:rsidTr="004228E4">
        <w:tc>
          <w:tcPr>
            <w:tcW w:w="2160" w:type="dxa"/>
            <w:tcBorders>
              <w:top w:val="nil"/>
              <w:bottom w:val="nil"/>
            </w:tcBorders>
          </w:tcPr>
          <w:p w14:paraId="1266C08B" w14:textId="77777777" w:rsidR="0066504A" w:rsidRPr="0066504A" w:rsidRDefault="0066504A" w:rsidP="004228E4">
            <w:pPr>
              <w:pStyle w:val="LRECmainbodytext"/>
              <w:rPr>
                <w:rFonts w:eastAsia="PMingLiU"/>
                <w:lang w:eastAsia="zh-TW"/>
              </w:rPr>
            </w:pPr>
            <w:r w:rsidRPr="0066504A">
              <w:t>document text</w:t>
            </w:r>
          </w:p>
        </w:tc>
        <w:tc>
          <w:tcPr>
            <w:tcW w:w="1080" w:type="dxa"/>
            <w:tcBorders>
              <w:top w:val="nil"/>
              <w:bottom w:val="nil"/>
              <w:right w:val="nil"/>
            </w:tcBorders>
          </w:tcPr>
          <w:p w14:paraId="0AF54C52" w14:textId="77777777" w:rsidR="0066504A" w:rsidRPr="0066504A" w:rsidRDefault="0066504A" w:rsidP="004228E4">
            <w:pPr>
              <w:pStyle w:val="LRECmainbodytext"/>
            </w:pPr>
            <w:r w:rsidRPr="0066504A">
              <w:t>10 pt</w:t>
            </w:r>
          </w:p>
        </w:tc>
        <w:tc>
          <w:tcPr>
            <w:tcW w:w="720" w:type="dxa"/>
            <w:tcBorders>
              <w:top w:val="nil"/>
              <w:left w:val="nil"/>
              <w:bottom w:val="nil"/>
            </w:tcBorders>
          </w:tcPr>
          <w:p w14:paraId="7F7DA5A0" w14:textId="77777777" w:rsidR="0066504A" w:rsidRPr="0066504A" w:rsidRDefault="0066504A" w:rsidP="004228E4">
            <w:pPr>
              <w:pStyle w:val="LRECmainbodytext"/>
            </w:pPr>
          </w:p>
        </w:tc>
      </w:tr>
      <w:tr w:rsidR="0066504A" w:rsidRPr="0066504A" w14:paraId="3E9E38B9" w14:textId="77777777" w:rsidTr="004228E4">
        <w:tc>
          <w:tcPr>
            <w:tcW w:w="2160" w:type="dxa"/>
            <w:tcBorders>
              <w:top w:val="nil"/>
              <w:bottom w:val="nil"/>
            </w:tcBorders>
          </w:tcPr>
          <w:p w14:paraId="6AB7574C" w14:textId="49150A51" w:rsidR="0066504A" w:rsidRPr="0066504A" w:rsidRDefault="0066504A" w:rsidP="004228E4">
            <w:pPr>
              <w:pStyle w:val="LRECmainbodytext"/>
              <w:rPr>
                <w:rFonts w:eastAsia="PMingLiU"/>
                <w:lang w:eastAsia="zh-TW"/>
              </w:rPr>
            </w:pPr>
            <w:r w:rsidRPr="0066504A">
              <w:t>Captions</w:t>
            </w:r>
          </w:p>
        </w:tc>
        <w:tc>
          <w:tcPr>
            <w:tcW w:w="1080" w:type="dxa"/>
            <w:tcBorders>
              <w:top w:val="nil"/>
              <w:bottom w:val="nil"/>
              <w:right w:val="nil"/>
            </w:tcBorders>
          </w:tcPr>
          <w:p w14:paraId="169CEB42" w14:textId="77777777" w:rsidR="0066504A" w:rsidRPr="0066504A" w:rsidRDefault="0066504A" w:rsidP="004228E4">
            <w:pPr>
              <w:pStyle w:val="LRECmainbodytext"/>
            </w:pPr>
            <w:r w:rsidRPr="0066504A">
              <w:t>10 pt</w:t>
            </w:r>
          </w:p>
        </w:tc>
        <w:tc>
          <w:tcPr>
            <w:tcW w:w="720" w:type="dxa"/>
            <w:tcBorders>
              <w:top w:val="nil"/>
              <w:left w:val="nil"/>
              <w:bottom w:val="nil"/>
            </w:tcBorders>
          </w:tcPr>
          <w:p w14:paraId="1CFA04FE" w14:textId="77777777" w:rsidR="0066504A" w:rsidRPr="0066504A" w:rsidRDefault="0066504A" w:rsidP="004228E4">
            <w:pPr>
              <w:pStyle w:val="LRECmainbodytext"/>
            </w:pPr>
          </w:p>
        </w:tc>
      </w:tr>
      <w:tr w:rsidR="0066504A" w:rsidRPr="0066504A" w14:paraId="1619023F" w14:textId="77777777" w:rsidTr="004228E4">
        <w:tc>
          <w:tcPr>
            <w:tcW w:w="2160" w:type="dxa"/>
            <w:tcBorders>
              <w:top w:val="nil"/>
              <w:bottom w:val="nil"/>
            </w:tcBorders>
          </w:tcPr>
          <w:p w14:paraId="56F2F0BD" w14:textId="77777777" w:rsidR="0066504A" w:rsidRPr="0066504A" w:rsidRDefault="0066504A" w:rsidP="004228E4">
            <w:pPr>
              <w:pStyle w:val="LRECmainbodytext"/>
              <w:rPr>
                <w:rFonts w:eastAsia="PMingLiU"/>
                <w:lang w:eastAsia="zh-TW"/>
              </w:rPr>
            </w:pPr>
            <w:r w:rsidRPr="0066504A">
              <w:t>abstract text</w:t>
            </w:r>
          </w:p>
        </w:tc>
        <w:tc>
          <w:tcPr>
            <w:tcW w:w="1080" w:type="dxa"/>
            <w:tcBorders>
              <w:top w:val="nil"/>
              <w:bottom w:val="nil"/>
              <w:right w:val="nil"/>
            </w:tcBorders>
          </w:tcPr>
          <w:p w14:paraId="410A7334" w14:textId="77777777" w:rsidR="0066504A" w:rsidRPr="0066504A" w:rsidRDefault="0066504A" w:rsidP="004228E4">
            <w:pPr>
              <w:pStyle w:val="LRECmainbodytext"/>
            </w:pPr>
            <w:r w:rsidRPr="0066504A">
              <w:t>9 pt</w:t>
            </w:r>
          </w:p>
        </w:tc>
        <w:tc>
          <w:tcPr>
            <w:tcW w:w="720" w:type="dxa"/>
            <w:tcBorders>
              <w:top w:val="nil"/>
              <w:left w:val="nil"/>
              <w:bottom w:val="nil"/>
            </w:tcBorders>
          </w:tcPr>
          <w:p w14:paraId="48F264FC" w14:textId="77777777" w:rsidR="0066504A" w:rsidRPr="0066504A" w:rsidRDefault="0066504A" w:rsidP="004228E4">
            <w:pPr>
              <w:pStyle w:val="LRECmainbodytext"/>
            </w:pPr>
          </w:p>
        </w:tc>
      </w:tr>
      <w:tr w:rsidR="0066504A" w:rsidRPr="0066504A" w14:paraId="2D0D7F8C" w14:textId="77777777" w:rsidTr="004228E4">
        <w:tc>
          <w:tcPr>
            <w:tcW w:w="2160" w:type="dxa"/>
            <w:tcBorders>
              <w:top w:val="nil"/>
              <w:bottom w:val="nil"/>
            </w:tcBorders>
          </w:tcPr>
          <w:p w14:paraId="5877F78A" w14:textId="3EFCDAD0" w:rsidR="0066504A" w:rsidRPr="0066504A" w:rsidRDefault="0066504A" w:rsidP="004228E4">
            <w:pPr>
              <w:pStyle w:val="LRECmainbodytext"/>
              <w:rPr>
                <w:rFonts w:eastAsia="PMingLiU"/>
                <w:lang w:eastAsia="zh-TW"/>
              </w:rPr>
            </w:pPr>
            <w:r w:rsidRPr="0066504A">
              <w:t>Bibliography</w:t>
            </w:r>
          </w:p>
        </w:tc>
        <w:tc>
          <w:tcPr>
            <w:tcW w:w="1080" w:type="dxa"/>
            <w:tcBorders>
              <w:top w:val="nil"/>
              <w:bottom w:val="nil"/>
              <w:right w:val="nil"/>
            </w:tcBorders>
          </w:tcPr>
          <w:p w14:paraId="0D603C02" w14:textId="77777777" w:rsidR="0066504A" w:rsidRPr="0066504A" w:rsidRDefault="0066504A" w:rsidP="004228E4">
            <w:pPr>
              <w:pStyle w:val="LRECmainbodytext"/>
            </w:pPr>
            <w:r w:rsidRPr="0066504A">
              <w:t>10 pt</w:t>
            </w:r>
          </w:p>
        </w:tc>
        <w:tc>
          <w:tcPr>
            <w:tcW w:w="720" w:type="dxa"/>
            <w:tcBorders>
              <w:top w:val="nil"/>
              <w:left w:val="nil"/>
              <w:bottom w:val="nil"/>
            </w:tcBorders>
          </w:tcPr>
          <w:p w14:paraId="3FEAC828" w14:textId="77777777" w:rsidR="0066504A" w:rsidRPr="0066504A" w:rsidRDefault="0066504A" w:rsidP="004228E4">
            <w:pPr>
              <w:pStyle w:val="LRECmainbodytext"/>
            </w:pPr>
          </w:p>
        </w:tc>
      </w:tr>
      <w:tr w:rsidR="0066504A" w:rsidRPr="0066504A" w14:paraId="317CD3F1" w14:textId="77777777" w:rsidTr="004228E4">
        <w:tc>
          <w:tcPr>
            <w:tcW w:w="2160" w:type="dxa"/>
            <w:tcBorders>
              <w:top w:val="nil"/>
            </w:tcBorders>
          </w:tcPr>
          <w:p w14:paraId="79E2EF9A" w14:textId="1FC5F439" w:rsidR="0066504A" w:rsidRPr="0066504A" w:rsidRDefault="0066504A" w:rsidP="004228E4">
            <w:pPr>
              <w:pStyle w:val="LRECmainbodytext"/>
              <w:rPr>
                <w:rFonts w:eastAsia="PMingLiU"/>
                <w:lang w:eastAsia="zh-TW"/>
              </w:rPr>
            </w:pPr>
            <w:r w:rsidRPr="0066504A">
              <w:t>Footnotes</w:t>
            </w:r>
          </w:p>
        </w:tc>
        <w:tc>
          <w:tcPr>
            <w:tcW w:w="1080" w:type="dxa"/>
            <w:tcBorders>
              <w:top w:val="nil"/>
              <w:right w:val="nil"/>
            </w:tcBorders>
          </w:tcPr>
          <w:p w14:paraId="120EEDAB" w14:textId="77777777" w:rsidR="0066504A" w:rsidRPr="0066504A" w:rsidRDefault="0066504A" w:rsidP="004228E4">
            <w:pPr>
              <w:pStyle w:val="LRECmainbodytext"/>
            </w:pPr>
            <w:r w:rsidRPr="0066504A">
              <w:t>10 pt</w:t>
            </w:r>
          </w:p>
        </w:tc>
        <w:tc>
          <w:tcPr>
            <w:tcW w:w="720" w:type="dxa"/>
            <w:tcBorders>
              <w:top w:val="nil"/>
              <w:left w:val="nil"/>
            </w:tcBorders>
          </w:tcPr>
          <w:p w14:paraId="61C08360" w14:textId="77777777" w:rsidR="0066504A" w:rsidRPr="0066504A" w:rsidRDefault="0066504A" w:rsidP="004228E4">
            <w:pPr>
              <w:pStyle w:val="LRECmainbodytext"/>
            </w:pPr>
          </w:p>
        </w:tc>
      </w:tr>
    </w:tbl>
    <w:p w14:paraId="1CDB84C4" w14:textId="77777777" w:rsidR="0066504A" w:rsidRPr="00B65520" w:rsidRDefault="0066504A" w:rsidP="0066504A">
      <w:pPr>
        <w:pStyle w:val="EACLText"/>
        <w:rPr>
          <w:sz w:val="12"/>
          <w:szCs w:val="12"/>
        </w:rPr>
      </w:pPr>
    </w:p>
    <w:p w14:paraId="2C81203B" w14:textId="0327DE67" w:rsidR="0066504A" w:rsidRDefault="0066504A" w:rsidP="0066504A">
      <w:pPr>
        <w:jc w:val="center"/>
      </w:pPr>
      <w:r w:rsidRPr="0066504A">
        <w:rPr>
          <w:sz w:val="20"/>
        </w:rPr>
        <w:t xml:space="preserve">Table </w:t>
      </w:r>
      <w:r w:rsidRPr="0066504A">
        <w:rPr>
          <w:sz w:val="20"/>
        </w:rPr>
        <w:fldChar w:fldCharType="begin"/>
      </w:r>
      <w:r w:rsidRPr="0066504A">
        <w:rPr>
          <w:sz w:val="20"/>
        </w:rPr>
        <w:instrText xml:space="preserve"> SEQ Table \* ARABIC </w:instrText>
      </w:r>
      <w:r w:rsidRPr="0066504A">
        <w:rPr>
          <w:sz w:val="20"/>
        </w:rPr>
        <w:fldChar w:fldCharType="separate"/>
      </w:r>
      <w:r w:rsidR="00D3472C">
        <w:rPr>
          <w:noProof/>
          <w:sz w:val="20"/>
        </w:rPr>
        <w:t>1</w:t>
      </w:r>
      <w:r w:rsidRPr="0066504A">
        <w:rPr>
          <w:sz w:val="20"/>
        </w:rPr>
        <w:fldChar w:fldCharType="end"/>
      </w:r>
      <w:r w:rsidRPr="0066504A">
        <w:rPr>
          <w:sz w:val="20"/>
        </w:rPr>
        <w:t>. Font guide</w:t>
      </w:r>
      <w:r w:rsidRPr="0066504A">
        <w:t xml:space="preserve">. </w:t>
      </w:r>
    </w:p>
    <w:p w14:paraId="4B855D48" w14:textId="77777777" w:rsidR="00B65520" w:rsidRPr="00B65520" w:rsidRDefault="00B65520" w:rsidP="0066504A">
      <w:pPr>
        <w:jc w:val="center"/>
        <w:rPr>
          <w:sz w:val="12"/>
          <w:szCs w:val="12"/>
        </w:rPr>
      </w:pPr>
    </w:p>
    <w:p w14:paraId="70BE46C8" w14:textId="77777777" w:rsidR="0066504A" w:rsidRPr="0066504A" w:rsidRDefault="0066504A" w:rsidP="0066504A">
      <w:pPr>
        <w:pStyle w:val="LRECmainbodytext"/>
        <w:ind w:firstLine="142"/>
      </w:pPr>
      <w:r w:rsidRPr="0066504A">
        <w:rPr>
          <w:b/>
          <w:bCs/>
          <w:szCs w:val="22"/>
        </w:rPr>
        <w:t>Headings:</w:t>
      </w:r>
      <w:r w:rsidRPr="0066504A">
        <w:t xml:space="preserve"> Use numbered sections and subsections (Arabic numerals) in order to facilitate cross references. </w:t>
      </w:r>
      <w:r w:rsidRPr="0066504A">
        <w:lastRenderedPageBreak/>
        <w:t xml:space="preserve">Number Subsection numbers with the section number and the subsection number separated by a dot, in Arabic numerals. </w:t>
      </w:r>
      <w:proofErr w:type="spellStart"/>
      <w:r w:rsidRPr="0066504A">
        <w:t>Similarily</w:t>
      </w:r>
      <w:proofErr w:type="spellEnd"/>
      <w:r w:rsidRPr="0066504A">
        <w:t xml:space="preserve"> number subsubsections.</w:t>
      </w:r>
    </w:p>
    <w:p w14:paraId="4EAE4E35" w14:textId="77777777" w:rsidR="0066504A" w:rsidRPr="0066504A" w:rsidRDefault="0066504A" w:rsidP="0066504A">
      <w:pPr>
        <w:pStyle w:val="LRECmainbodytext"/>
        <w:ind w:firstLine="142"/>
      </w:pPr>
      <w:r w:rsidRPr="0066504A">
        <w:rPr>
          <w:b/>
          <w:bCs/>
          <w:szCs w:val="22"/>
        </w:rPr>
        <w:t>Citations:</w:t>
      </w:r>
      <w:r w:rsidRPr="0066504A">
        <w:t xml:space="preserve"> Citations within the text appear in parentheses as (</w:t>
      </w:r>
      <w:proofErr w:type="spellStart"/>
      <w:r w:rsidRPr="0066504A">
        <w:t>Gusfield</w:t>
      </w:r>
      <w:proofErr w:type="spellEnd"/>
      <w:r w:rsidRPr="0066504A">
        <w:t xml:space="preserve">, 1997) or, if the author's name appears in the text itself, as </w:t>
      </w:r>
      <w:proofErr w:type="spellStart"/>
      <w:r w:rsidRPr="0066504A">
        <w:t>Gusfield</w:t>
      </w:r>
      <w:proofErr w:type="spellEnd"/>
      <w:r w:rsidRPr="0066504A">
        <w:t xml:space="preserve"> (1997). Append lowercase letters to the year in cases of ambiguities. Treat double authors by using both authors’ last names (e.g., (Aho and Ullman, 1972), but use </w:t>
      </w:r>
      <w:r w:rsidRPr="0066504A">
        <w:rPr>
          <w:i/>
        </w:rPr>
        <w:t>et al.</w:t>
      </w:r>
      <w:r w:rsidRPr="0066504A">
        <w:t xml:space="preserve"> when more than two authors are involved. (Collapse multiple citations as in (</w:t>
      </w:r>
      <w:proofErr w:type="spellStart"/>
      <w:r w:rsidRPr="0066504A">
        <w:t>Gusfield</w:t>
      </w:r>
      <w:proofErr w:type="spellEnd"/>
      <w:r w:rsidRPr="0066504A">
        <w:t xml:space="preserve">, 1997; Aho and Ullman, 1972). Also refrain from using full citations as sentence constituents. </w:t>
      </w:r>
    </w:p>
    <w:p w14:paraId="0FFB224C" w14:textId="77777777" w:rsidR="0066504A" w:rsidRPr="0066504A" w:rsidRDefault="0066504A" w:rsidP="0066504A">
      <w:pPr>
        <w:pStyle w:val="LRECmainbodytext"/>
      </w:pPr>
      <w:r w:rsidRPr="0066504A">
        <w:t>Here are some examples of references:</w:t>
      </w:r>
    </w:p>
    <w:p w14:paraId="305F6553" w14:textId="77777777" w:rsidR="0066504A" w:rsidRPr="0066504A" w:rsidRDefault="0066504A" w:rsidP="0066504A">
      <w:pPr>
        <w:pStyle w:val="LRECmainbodytext"/>
        <w:numPr>
          <w:ilvl w:val="0"/>
          <w:numId w:val="1"/>
        </w:numPr>
      </w:pPr>
      <w:r w:rsidRPr="0066504A">
        <w:t>(Chomsky, 1972a)</w:t>
      </w:r>
    </w:p>
    <w:p w14:paraId="56BEDEF8" w14:textId="01315721" w:rsidR="0066504A" w:rsidRDefault="0066504A" w:rsidP="0066504A">
      <w:pPr>
        <w:pStyle w:val="LRECmainbodytext"/>
        <w:numPr>
          <w:ilvl w:val="0"/>
          <w:numId w:val="1"/>
        </w:numPr>
      </w:pPr>
      <w:r w:rsidRPr="0066504A">
        <w:t>(Chomsky, 1972b)</w:t>
      </w:r>
    </w:p>
    <w:p w14:paraId="5CE83779" w14:textId="451AA9CE" w:rsidR="002875BC" w:rsidRPr="0066504A" w:rsidRDefault="002875BC" w:rsidP="0066504A">
      <w:pPr>
        <w:pStyle w:val="LRECmainbodytext"/>
        <w:numPr>
          <w:ilvl w:val="0"/>
          <w:numId w:val="1"/>
        </w:numPr>
      </w:pPr>
      <w:r w:rsidRPr="0066504A">
        <w:t>(Chomsky, 1972</w:t>
      </w:r>
      <w:r>
        <w:t>c</w:t>
      </w:r>
      <w:r w:rsidRPr="0066504A">
        <w:t>)</w:t>
      </w:r>
    </w:p>
    <w:p w14:paraId="737CA44F" w14:textId="77777777" w:rsidR="0066504A" w:rsidRPr="0066504A" w:rsidRDefault="0066504A" w:rsidP="0066504A">
      <w:pPr>
        <w:pStyle w:val="LRECmainbodytext"/>
        <w:numPr>
          <w:ilvl w:val="0"/>
          <w:numId w:val="1"/>
        </w:numPr>
      </w:pPr>
      <w:r w:rsidRPr="0066504A">
        <w:t>(Chomsky, 1987)</w:t>
      </w:r>
    </w:p>
    <w:p w14:paraId="0FB87133" w14:textId="77777777" w:rsidR="0066504A" w:rsidRPr="0066504A" w:rsidRDefault="0066504A" w:rsidP="0066504A">
      <w:pPr>
        <w:pStyle w:val="LRECmainbodytext"/>
        <w:numPr>
          <w:ilvl w:val="0"/>
          <w:numId w:val="1"/>
        </w:numPr>
      </w:pPr>
      <w:r w:rsidRPr="0066504A">
        <w:t>(Kim et al., 1991)</w:t>
      </w:r>
    </w:p>
    <w:p w14:paraId="31DB66CD" w14:textId="77777777" w:rsidR="0066504A" w:rsidRPr="0066504A" w:rsidRDefault="0066504A" w:rsidP="0066504A">
      <w:pPr>
        <w:pStyle w:val="LRECmainbodytext"/>
        <w:numPr>
          <w:ilvl w:val="0"/>
          <w:numId w:val="1"/>
        </w:numPr>
      </w:pPr>
      <w:r w:rsidRPr="0066504A">
        <w:t>(Manning and Schütze, 1999)</w:t>
      </w:r>
    </w:p>
    <w:p w14:paraId="4903A5EE" w14:textId="77777777" w:rsidR="0066504A" w:rsidRPr="0066504A" w:rsidRDefault="0066504A" w:rsidP="0066504A">
      <w:pPr>
        <w:pStyle w:val="LRECmainbodytext"/>
        <w:numPr>
          <w:ilvl w:val="0"/>
          <w:numId w:val="1"/>
        </w:numPr>
      </w:pPr>
      <w:r w:rsidRPr="0066504A">
        <w:t>(Smith, 2009)</w:t>
      </w:r>
    </w:p>
    <w:p w14:paraId="1D494A0F" w14:textId="00877B47" w:rsidR="009D1899" w:rsidRPr="0066504A" w:rsidRDefault="0066504A" w:rsidP="009D1899">
      <w:pPr>
        <w:pStyle w:val="LRECmainbodytext"/>
      </w:pPr>
      <w:r w:rsidRPr="0066504A">
        <w:t>(Vossen, 1999)</w:t>
      </w:r>
      <w:r w:rsidR="009D1899" w:rsidRPr="009D1899">
        <w:t xml:space="preserve"> </w:t>
      </w:r>
      <w:r w:rsidR="009D1899" w:rsidRPr="0066504A">
        <w:t>columns</w:t>
      </w:r>
      <w:r w:rsidR="009D1899">
        <w:t>.</w:t>
      </w:r>
    </w:p>
    <w:p w14:paraId="1FAAD65A" w14:textId="5B749B69" w:rsidR="009D1899" w:rsidRPr="0066504A" w:rsidRDefault="009D1899" w:rsidP="009D1899">
      <w:pPr>
        <w:pStyle w:val="LRECHeading1"/>
        <w:rPr>
          <w:bCs/>
        </w:rPr>
      </w:pPr>
      <w:r>
        <w:t>3</w:t>
      </w:r>
      <w:r w:rsidRPr="0066504A">
        <w:t xml:space="preserve">. </w:t>
      </w:r>
      <w:r w:rsidR="00FF3986">
        <w:rPr>
          <w:bCs/>
        </w:rPr>
        <w:t>Footnote</w:t>
      </w:r>
      <w:r w:rsidRPr="0066504A">
        <w:rPr>
          <w:bCs/>
        </w:rPr>
        <w:t>s</w:t>
      </w:r>
    </w:p>
    <w:p w14:paraId="5159817C" w14:textId="6384C390" w:rsidR="0066504A" w:rsidRPr="0066504A" w:rsidRDefault="009D1899" w:rsidP="009D1899">
      <w:pPr>
        <w:pStyle w:val="LRECmainbodytext"/>
      </w:pPr>
      <w:r>
        <w:t>See</w:t>
      </w:r>
      <w:r w:rsidRPr="0066504A">
        <w:t xml:space="preserve"> </w:t>
      </w:r>
      <w:r>
        <w:t>an example of</w:t>
      </w:r>
      <w:r w:rsidRPr="0066504A">
        <w:t xml:space="preserve"> footnote</w:t>
      </w:r>
      <w:r w:rsidRPr="0066504A">
        <w:rPr>
          <w:rStyle w:val="FootnoteReference"/>
        </w:rPr>
        <w:footnoteReference w:id="1"/>
      </w:r>
      <w:r w:rsidRPr="0066504A">
        <w:t xml:space="preserve">. </w:t>
      </w:r>
    </w:p>
    <w:p w14:paraId="71C95C5E" w14:textId="1C741038" w:rsidR="0066504A" w:rsidRPr="0066504A" w:rsidRDefault="009D1899" w:rsidP="0066504A">
      <w:pPr>
        <w:pStyle w:val="LRECHeading1"/>
        <w:rPr>
          <w:bCs/>
        </w:rPr>
      </w:pPr>
      <w:r>
        <w:t>4</w:t>
      </w:r>
      <w:r w:rsidR="0066504A" w:rsidRPr="0066504A">
        <w:t xml:space="preserve">. </w:t>
      </w:r>
      <w:r w:rsidR="0066504A" w:rsidRPr="0066504A">
        <w:rPr>
          <w:bCs/>
        </w:rPr>
        <w:t>Illustrations</w:t>
      </w:r>
    </w:p>
    <w:p w14:paraId="54E978AF" w14:textId="53EAFA45" w:rsidR="0066504A" w:rsidRDefault="0066504A" w:rsidP="0066504A">
      <w:pPr>
        <w:pStyle w:val="LRECmainbodytext"/>
      </w:pPr>
      <w:r w:rsidRPr="0066504A">
        <w:t xml:space="preserve">Place figures, tables, and photographs near where they are first discussed rather than at the end (if possible). Here is an example of a caption (figure). </w:t>
      </w:r>
    </w:p>
    <w:p w14:paraId="0CE105AC" w14:textId="77777777" w:rsidR="002875BC" w:rsidRPr="0066504A" w:rsidRDefault="002875BC" w:rsidP="009D1899">
      <w:pPr>
        <w:pStyle w:val="LRECmainbodytext"/>
        <w:ind w:firstLine="142"/>
      </w:pPr>
    </w:p>
    <w:p w14:paraId="1BC7B934" w14:textId="4FFC4A15" w:rsidR="0066504A" w:rsidRPr="0066504A" w:rsidRDefault="0066504A" w:rsidP="0066504A">
      <w:pPr>
        <w:jc w:val="center"/>
        <w:rPr>
          <w:sz w:val="24"/>
          <w:szCs w:val="24"/>
          <w:lang w:val="en-US"/>
        </w:rPr>
      </w:pPr>
      <w:r w:rsidRPr="0066504A">
        <w:rPr>
          <w:noProof/>
          <w:lang w:val="en-US"/>
        </w:rPr>
        <w:drawing>
          <wp:inline distT="0" distB="0" distL="0" distR="0" wp14:anchorId="6ED3F6C0" wp14:editId="22E8D88D">
            <wp:extent cx="1249680" cy="1082040"/>
            <wp:effectExtent l="0" t="0" r="7620" b="3810"/>
            <wp:docPr id="5" name="Picture 5"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waterfall chart&#10;&#10;Description automatically generated"/>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249680" cy="1082040"/>
                    </a:xfrm>
                    <a:prstGeom prst="rect">
                      <a:avLst/>
                    </a:prstGeom>
                    <a:solidFill>
                      <a:srgbClr val="FFFFFF"/>
                    </a:solidFill>
                    <a:ln>
                      <a:noFill/>
                    </a:ln>
                  </pic:spPr>
                </pic:pic>
              </a:graphicData>
            </a:graphic>
          </wp:inline>
        </w:drawing>
      </w:r>
    </w:p>
    <w:p w14:paraId="296AEF6A" w14:textId="77777777" w:rsidR="002875BC" w:rsidRDefault="002875BC" w:rsidP="0015220A">
      <w:pPr>
        <w:pStyle w:val="LRECmainbodytext"/>
        <w:jc w:val="center"/>
      </w:pPr>
    </w:p>
    <w:p w14:paraId="064F139D" w14:textId="7BDAB099" w:rsidR="0015220A" w:rsidRDefault="0066504A" w:rsidP="0015220A">
      <w:pPr>
        <w:pStyle w:val="LRECmainbodytext"/>
        <w:jc w:val="center"/>
      </w:pPr>
      <w:r w:rsidRPr="0066504A">
        <w:t>Fig. 1: The rectangle calculus</w:t>
      </w:r>
    </w:p>
    <w:p w14:paraId="0BE10E37" w14:textId="77777777" w:rsidR="002875BC" w:rsidRDefault="002875BC" w:rsidP="0015220A">
      <w:pPr>
        <w:pStyle w:val="LRECmainbodytext"/>
        <w:jc w:val="center"/>
      </w:pPr>
    </w:p>
    <w:p w14:paraId="051EAF7A" w14:textId="023D6088" w:rsidR="009D1899" w:rsidRPr="0066504A" w:rsidRDefault="0066504A" w:rsidP="009D1899">
      <w:pPr>
        <w:pStyle w:val="LRECmainbodytext"/>
      </w:pPr>
      <w:r w:rsidRPr="0066504A">
        <w:t>Wide illustrations may run across both columns</w:t>
      </w:r>
      <w:r w:rsidR="002875BC">
        <w:t>.</w:t>
      </w:r>
    </w:p>
    <w:p w14:paraId="158AEF7B" w14:textId="3A3EB6C2" w:rsidR="00656B43" w:rsidRPr="0066504A" w:rsidRDefault="009D1899" w:rsidP="00656B43">
      <w:pPr>
        <w:pStyle w:val="LRECHeading1"/>
        <w:rPr>
          <w:bCs/>
        </w:rPr>
      </w:pPr>
      <w:r>
        <w:t>5</w:t>
      </w:r>
      <w:r w:rsidR="00656B43" w:rsidRPr="0066504A">
        <w:t xml:space="preserve">. </w:t>
      </w:r>
      <w:r w:rsidR="00656B43">
        <w:rPr>
          <w:bCs/>
        </w:rPr>
        <w:t>Cap</w:t>
      </w:r>
      <w:r w:rsidR="00656B43" w:rsidRPr="0066504A">
        <w:rPr>
          <w:bCs/>
        </w:rPr>
        <w:t>tions</w:t>
      </w:r>
    </w:p>
    <w:p w14:paraId="2550CB89" w14:textId="5E63C3B8" w:rsidR="007838D9" w:rsidRPr="00656B43" w:rsidRDefault="0066504A" w:rsidP="007838D9">
      <w:pPr>
        <w:pStyle w:val="LRECmainbodytext"/>
      </w:pPr>
      <w:r w:rsidRPr="0066504A">
        <w:rPr>
          <w:bCs/>
          <w:szCs w:val="26"/>
        </w:rPr>
        <w:t>P</w:t>
      </w:r>
      <w:r w:rsidRPr="0066504A">
        <w:t>rovide a caption for every illustration; number each one sequentially in the form: “Fig. 1: The rectangle calculus“, “Table 1: Caption of the Table.” Type the captions of the figures and tables below the body, using 10 point text.</w:t>
      </w:r>
    </w:p>
    <w:p w14:paraId="279CFAFF" w14:textId="041355CF" w:rsidR="007838D9" w:rsidRPr="0066504A" w:rsidRDefault="009D1899" w:rsidP="007838D9">
      <w:pPr>
        <w:pStyle w:val="LRECHeading1"/>
      </w:pPr>
      <w:r>
        <w:t>6</w:t>
      </w:r>
      <w:r w:rsidR="007838D9">
        <w:t>. Columns</w:t>
      </w:r>
      <w:r w:rsidR="007838D9" w:rsidRPr="0066504A">
        <w:t xml:space="preserve"> </w:t>
      </w:r>
    </w:p>
    <w:p w14:paraId="54656C68" w14:textId="4E49032A" w:rsidR="00656B43" w:rsidRPr="00656B43" w:rsidRDefault="007838D9" w:rsidP="007838D9">
      <w:pPr>
        <w:pStyle w:val="LRECmainbodytext"/>
      </w:pPr>
      <w:r>
        <w:t>Both columns at the last page should be of the same h</w:t>
      </w:r>
      <w:r w:rsidR="009D0F0A">
        <w:t>e</w:t>
      </w:r>
      <w:r>
        <w:t>ight.</w:t>
      </w:r>
    </w:p>
    <w:p w14:paraId="1A97E1F7" w14:textId="77777777" w:rsidR="0066504A" w:rsidRPr="0066504A" w:rsidRDefault="0066504A" w:rsidP="0066504A">
      <w:pPr>
        <w:pStyle w:val="LRECHeading1"/>
      </w:pPr>
      <w:r w:rsidRPr="0066504A">
        <w:t xml:space="preserve">References </w:t>
      </w:r>
    </w:p>
    <w:p w14:paraId="4FC486B6" w14:textId="77777777" w:rsidR="0066504A" w:rsidRPr="0066504A" w:rsidRDefault="0066504A" w:rsidP="0066504A">
      <w:pPr>
        <w:pStyle w:val="LRECbiblioreferences"/>
      </w:pPr>
      <w:r w:rsidRPr="0066504A">
        <w:t xml:space="preserve">Chomsky, N. (1972a). </w:t>
      </w:r>
      <w:r w:rsidRPr="0066504A">
        <w:rPr>
          <w:i/>
        </w:rPr>
        <w:t>Studies on Semantics in Generative Grammar</w:t>
      </w:r>
      <w:r w:rsidRPr="0066504A">
        <w:t>. The Hague: Mouton.</w:t>
      </w:r>
    </w:p>
    <w:p w14:paraId="4170E6FC" w14:textId="77777777" w:rsidR="0066504A" w:rsidRPr="0066504A" w:rsidRDefault="0066504A" w:rsidP="0066504A">
      <w:pPr>
        <w:pStyle w:val="LRECbiblioreferences"/>
      </w:pPr>
      <w:r w:rsidRPr="0066504A">
        <w:t xml:space="preserve">Chomsky, N. (1972b). </w:t>
      </w:r>
      <w:r w:rsidRPr="0066504A">
        <w:rPr>
          <w:i/>
        </w:rPr>
        <w:t>Topics in the Theory of Generative Grammar</w:t>
      </w:r>
      <w:r w:rsidRPr="0066504A">
        <w:t xml:space="preserve">. Paris: Mouton. </w:t>
      </w:r>
    </w:p>
    <w:p w14:paraId="235A167C" w14:textId="77777777" w:rsidR="0066504A" w:rsidRPr="0066504A" w:rsidRDefault="0066504A" w:rsidP="0066504A">
      <w:pPr>
        <w:pStyle w:val="LRECbiblioreferences"/>
      </w:pPr>
      <w:r w:rsidRPr="0066504A">
        <w:t xml:space="preserve">Kim, J.J., Pinker, S., Price, A. and Prasada, S. (1991). Why No Mere Mortal Has Ever Flown Out to </w:t>
      </w:r>
      <w:proofErr w:type="spellStart"/>
      <w:r w:rsidRPr="0066504A">
        <w:t>Center</w:t>
      </w:r>
      <w:proofErr w:type="spellEnd"/>
      <w:r w:rsidRPr="0066504A">
        <w:t xml:space="preserve"> Field. In: </w:t>
      </w:r>
      <w:r w:rsidRPr="0066504A">
        <w:rPr>
          <w:i/>
        </w:rPr>
        <w:t>Cognitive Science</w:t>
      </w:r>
      <w:r w:rsidRPr="0066504A">
        <w:t>, 15 (2), pp. 173-218.</w:t>
      </w:r>
    </w:p>
    <w:p w14:paraId="521D4AB8" w14:textId="77777777" w:rsidR="0066504A" w:rsidRPr="0066504A" w:rsidRDefault="0066504A" w:rsidP="0066504A">
      <w:pPr>
        <w:pStyle w:val="LRECbiblioreferences"/>
      </w:pPr>
      <w:r w:rsidRPr="0066504A">
        <w:t xml:space="preserve">Manning, </w:t>
      </w:r>
      <w:proofErr w:type="spellStart"/>
      <w:r w:rsidRPr="0066504A">
        <w:t>Ch.D</w:t>
      </w:r>
      <w:proofErr w:type="spellEnd"/>
      <w:r w:rsidRPr="0066504A">
        <w:t xml:space="preserve">. and Schütze, H. (1999). </w:t>
      </w:r>
      <w:r w:rsidRPr="0066504A">
        <w:rPr>
          <w:i/>
          <w:iCs/>
        </w:rPr>
        <w:t>Foundations of Statistical Natural Language Processing</w:t>
      </w:r>
      <w:r w:rsidRPr="0066504A">
        <w:t xml:space="preserve"> (6th ed.). Cambridge, MA: MIT Press.</w:t>
      </w:r>
    </w:p>
    <w:p w14:paraId="48C84D1C" w14:textId="77777777" w:rsidR="0066504A" w:rsidRPr="0066504A" w:rsidRDefault="0066504A" w:rsidP="0066504A">
      <w:pPr>
        <w:pStyle w:val="LRECbiblioreferences"/>
      </w:pPr>
      <w:r w:rsidRPr="0066504A">
        <w:t xml:space="preserve">Vetulani, Z. (1989): </w:t>
      </w:r>
      <w:r w:rsidRPr="0066504A">
        <w:rPr>
          <w:i/>
        </w:rPr>
        <w:t xml:space="preserve">Linguistic Problems in the Theory of Man-Machine Communication in Natural Language. </w:t>
      </w:r>
      <w:r w:rsidRPr="0066504A">
        <w:t xml:space="preserve">Bochum: </w:t>
      </w:r>
      <w:proofErr w:type="spellStart"/>
      <w:r w:rsidRPr="0066504A">
        <w:t>Universitätsverlag</w:t>
      </w:r>
      <w:proofErr w:type="spellEnd"/>
      <w:r w:rsidRPr="0066504A">
        <w:t xml:space="preserve"> Dr. N. Brockmeyer.</w:t>
      </w:r>
    </w:p>
    <w:p w14:paraId="474303F6" w14:textId="77777777" w:rsidR="0066504A" w:rsidRPr="0066504A" w:rsidRDefault="0066504A" w:rsidP="0066504A">
      <w:pPr>
        <w:pStyle w:val="LRECbiblioreferences"/>
      </w:pPr>
      <w:r w:rsidRPr="0066504A">
        <w:t xml:space="preserve">Vetulani, Z., Marciniak, J., Konieczka, P. and Walkowska J. (2008). </w:t>
      </w:r>
      <w:r w:rsidRPr="0066504A">
        <w:rPr>
          <w:lang w:val="en-US"/>
        </w:rPr>
        <w:t xml:space="preserve">An SMS-based System Architecture (Logical Model) to Support Management of Information Exchange in Emergency </w:t>
      </w:r>
      <w:proofErr w:type="spellStart"/>
      <w:r w:rsidRPr="0066504A">
        <w:rPr>
          <w:lang w:val="en-US"/>
        </w:rPr>
        <w:t>Stuations</w:t>
      </w:r>
      <w:proofErr w:type="spellEnd"/>
      <w:r w:rsidRPr="0066504A">
        <w:rPr>
          <w:lang w:val="en-US"/>
        </w:rPr>
        <w:t xml:space="preserve">. POLINT-112-SMS. In: </w:t>
      </w:r>
      <w:proofErr w:type="spellStart"/>
      <w:r w:rsidRPr="0066504A">
        <w:rPr>
          <w:lang w:val="en-US"/>
        </w:rPr>
        <w:t>Zhongzhi</w:t>
      </w:r>
      <w:proofErr w:type="spellEnd"/>
      <w:r w:rsidRPr="0066504A">
        <w:rPr>
          <w:lang w:val="en-US"/>
        </w:rPr>
        <w:t xml:space="preserve"> Shi, Mercier-Laurent. E., Leake D. (Eds.) </w:t>
      </w:r>
      <w:hyperlink r:id="rId10" w:history="1">
        <w:r w:rsidRPr="0066504A">
          <w:rPr>
            <w:i/>
            <w:lang w:val="en-US"/>
          </w:rPr>
          <w:t>Intelligent Information Processing IV</w:t>
        </w:r>
      </w:hyperlink>
      <w:r w:rsidRPr="0066504A">
        <w:rPr>
          <w:i/>
          <w:lang w:val="en-US"/>
        </w:rPr>
        <w:t xml:space="preserve"> </w:t>
      </w:r>
      <w:r w:rsidRPr="0066504A">
        <w:rPr>
          <w:lang w:val="en-US"/>
        </w:rPr>
        <w:t>(Book Series:</w:t>
      </w:r>
      <w:r w:rsidRPr="0066504A">
        <w:rPr>
          <w:i/>
          <w:lang w:val="en-US"/>
        </w:rPr>
        <w:t xml:space="preserve"> </w:t>
      </w:r>
      <w:hyperlink r:id="rId11" w:history="1">
        <w:r w:rsidRPr="0066504A">
          <w:rPr>
            <w:lang w:val="en-US"/>
          </w:rPr>
          <w:t>IFIP International Federation for Information Processing</w:t>
        </w:r>
      </w:hyperlink>
      <w:r w:rsidRPr="0066504A">
        <w:rPr>
          <w:lang w:val="en-US"/>
        </w:rPr>
        <w:t xml:space="preserve">, Subject collection: </w:t>
      </w:r>
      <w:hyperlink r:id="rId12" w:history="1">
        <w:r w:rsidRPr="0066504A">
          <w:rPr>
            <w:lang w:val="en-US"/>
          </w:rPr>
          <w:t>Computer Science</w:t>
        </w:r>
      </w:hyperlink>
      <w:r w:rsidRPr="0066504A">
        <w:rPr>
          <w:lang w:val="en-US"/>
        </w:rPr>
        <w:t>), Volume 288/2009, Springer-Boston, ISSN: 1571-5736 (Print) 1861-2288 (Online), pp. 240-253.</w:t>
      </w:r>
    </w:p>
    <w:p w14:paraId="70FBD792" w14:textId="77777777" w:rsidR="0066504A" w:rsidRPr="0066504A" w:rsidRDefault="0066504A" w:rsidP="0066504A">
      <w:pPr>
        <w:pStyle w:val="LRECbiblioreferences"/>
        <w:rPr>
          <w:lang w:val="en-US"/>
        </w:rPr>
      </w:pPr>
      <w:r w:rsidRPr="0066504A">
        <w:rPr>
          <w:lang w:val="en-US"/>
        </w:rPr>
        <w:t xml:space="preserve">Vetulani, Z. and </w:t>
      </w:r>
      <w:proofErr w:type="spellStart"/>
      <w:r w:rsidRPr="0066504A">
        <w:rPr>
          <w:lang w:val="en-US"/>
        </w:rPr>
        <w:t>Uszkoreit</w:t>
      </w:r>
      <w:proofErr w:type="spellEnd"/>
      <w:r w:rsidRPr="0066504A">
        <w:rPr>
          <w:lang w:val="en-US"/>
        </w:rPr>
        <w:t xml:space="preserve">, H. (Eds.) (2009). </w:t>
      </w:r>
      <w:r w:rsidRPr="0066504A">
        <w:rPr>
          <w:i/>
        </w:rPr>
        <w:t xml:space="preserve">Human Language Technology. </w:t>
      </w:r>
      <w:proofErr w:type="spellStart"/>
      <w:r w:rsidRPr="0066504A">
        <w:rPr>
          <w:i/>
        </w:rPr>
        <w:t>Challanges</w:t>
      </w:r>
      <w:proofErr w:type="spellEnd"/>
      <w:r w:rsidRPr="0066504A">
        <w:rPr>
          <w:i/>
        </w:rPr>
        <w:t xml:space="preserve"> of the Information Society. Third Language and Technology Conference, LTC 2007, Poznan, Poland, October 5-7, 2007, Revised Selected Papers. </w:t>
      </w:r>
      <w:r w:rsidRPr="0066504A">
        <w:t xml:space="preserve">Lecture Notes in Artificial Intelligence 5603. </w:t>
      </w:r>
      <w:proofErr w:type="spellStart"/>
      <w:r w:rsidRPr="0066504A">
        <w:t>Heildelberg</w:t>
      </w:r>
      <w:proofErr w:type="spellEnd"/>
      <w:r w:rsidRPr="0066504A">
        <w:t>: Springer.</w:t>
      </w:r>
    </w:p>
    <w:p w14:paraId="7998D37D" w14:textId="56D4B171" w:rsidR="001D5EBF" w:rsidRDefault="0066504A" w:rsidP="009D1899">
      <w:pPr>
        <w:pStyle w:val="LRECbiblioreferences"/>
        <w:sectPr w:rsidR="001D5EBF" w:rsidSect="001D5EBF">
          <w:type w:val="continuous"/>
          <w:pgSz w:w="11906" w:h="16838"/>
          <w:pgMar w:top="1418" w:right="1077" w:bottom="1077" w:left="1134" w:header="1440" w:footer="1440" w:gutter="0"/>
          <w:cols w:num="2" w:space="204"/>
          <w:noEndnote/>
        </w:sectPr>
      </w:pPr>
      <w:r w:rsidRPr="0066504A">
        <w:t xml:space="preserve">Vossen, P. (1999). </w:t>
      </w:r>
      <w:r w:rsidRPr="0066504A">
        <w:rPr>
          <w:i/>
        </w:rPr>
        <w:t>Euro WordNet General Document</w:t>
      </w:r>
      <w:r w:rsidRPr="0066504A">
        <w:t xml:space="preserve">. University of Amsterdam. Retrieved from: http://uva.nl/ewn. </w:t>
      </w:r>
      <w:r w:rsidR="00D70D0F">
        <w:t xml:space="preserve">(last access date: </w:t>
      </w:r>
      <w:r w:rsidR="00F7222A">
        <w:t>2025</w:t>
      </w:r>
      <w:r w:rsidR="00D70D0F">
        <w:t>-</w:t>
      </w:r>
      <w:r w:rsidR="00F7222A">
        <w:t>07</w:t>
      </w:r>
      <w:r w:rsidR="00D70D0F">
        <w:t>-</w:t>
      </w:r>
      <w:r w:rsidR="00F7222A">
        <w:t>27)</w:t>
      </w:r>
    </w:p>
    <w:p w14:paraId="61C533D7" w14:textId="77777777" w:rsidR="001232DD" w:rsidRDefault="001232DD" w:rsidP="007C15F1">
      <w:pPr>
        <w:pStyle w:val="LRECbiblioreferences"/>
        <w:ind w:left="0" w:firstLine="0"/>
      </w:pPr>
    </w:p>
    <w:sectPr w:rsidR="001232DD" w:rsidSect="00FE32B2">
      <w:type w:val="continuous"/>
      <w:pgSz w:w="11906" w:h="16838"/>
      <w:pgMar w:top="1418" w:right="1077" w:bottom="1077" w:left="1134" w:header="1440" w:footer="1440" w:gutter="0"/>
      <w:cols w:num="2" w:space="204"/>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86D2E" w14:textId="77777777" w:rsidR="00172522" w:rsidRDefault="00172522" w:rsidP="006341BD">
      <w:r>
        <w:separator/>
      </w:r>
    </w:p>
  </w:endnote>
  <w:endnote w:type="continuationSeparator" w:id="0">
    <w:p w14:paraId="322C72D4" w14:textId="77777777" w:rsidR="00172522" w:rsidRDefault="00172522" w:rsidP="0063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F7F5C" w14:textId="77777777" w:rsidR="00172522" w:rsidRDefault="00172522" w:rsidP="006341BD">
      <w:r>
        <w:separator/>
      </w:r>
    </w:p>
  </w:footnote>
  <w:footnote w:type="continuationSeparator" w:id="0">
    <w:p w14:paraId="3DCA0C49" w14:textId="77777777" w:rsidR="00172522" w:rsidRDefault="00172522" w:rsidP="006341BD">
      <w:r>
        <w:continuationSeparator/>
      </w:r>
    </w:p>
  </w:footnote>
  <w:footnote w:id="1">
    <w:p w14:paraId="44DD8015" w14:textId="77777777" w:rsidR="009D1899" w:rsidRPr="00E77414" w:rsidRDefault="009D1899" w:rsidP="009D1899">
      <w:pPr>
        <w:pStyle w:val="FootnoteText"/>
      </w:pPr>
      <w:r>
        <w:rPr>
          <w:rStyle w:val="FootnoteReference"/>
        </w:rPr>
        <w:footnoteRef/>
      </w:r>
      <w:r>
        <w:t xml:space="preserve"> This is an example of a footnote (10 points)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A0874"/>
    <w:multiLevelType w:val="hybridMultilevel"/>
    <w:tmpl w:val="D05622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69156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94"/>
    <w:rsid w:val="000844D5"/>
    <w:rsid w:val="00117CB9"/>
    <w:rsid w:val="001232DD"/>
    <w:rsid w:val="0015220A"/>
    <w:rsid w:val="00172522"/>
    <w:rsid w:val="001D5EBF"/>
    <w:rsid w:val="002875BC"/>
    <w:rsid w:val="00301D65"/>
    <w:rsid w:val="003412A7"/>
    <w:rsid w:val="004D0711"/>
    <w:rsid w:val="00611394"/>
    <w:rsid w:val="006341BD"/>
    <w:rsid w:val="00656B43"/>
    <w:rsid w:val="0066504A"/>
    <w:rsid w:val="007040B7"/>
    <w:rsid w:val="00731D94"/>
    <w:rsid w:val="007838D9"/>
    <w:rsid w:val="007C15F1"/>
    <w:rsid w:val="007D4E6A"/>
    <w:rsid w:val="00812C60"/>
    <w:rsid w:val="00846440"/>
    <w:rsid w:val="00863870"/>
    <w:rsid w:val="00962C87"/>
    <w:rsid w:val="00996D16"/>
    <w:rsid w:val="009D0F0A"/>
    <w:rsid w:val="009D1899"/>
    <w:rsid w:val="009D3418"/>
    <w:rsid w:val="00A21539"/>
    <w:rsid w:val="00B3590B"/>
    <w:rsid w:val="00B65520"/>
    <w:rsid w:val="00BD4D58"/>
    <w:rsid w:val="00BD77B9"/>
    <w:rsid w:val="00C72173"/>
    <w:rsid w:val="00CE5526"/>
    <w:rsid w:val="00D3472C"/>
    <w:rsid w:val="00D70D0F"/>
    <w:rsid w:val="00E77414"/>
    <w:rsid w:val="00F1309B"/>
    <w:rsid w:val="00F3579B"/>
    <w:rsid w:val="00F7222A"/>
    <w:rsid w:val="00FF39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8C35"/>
  <w15:chartTrackingRefBased/>
  <w15:docId w15:val="{63F65B5B-05D8-4E2A-8FEE-CF39FEE8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1BD"/>
    <w:pPr>
      <w:spacing w:after="0" w:line="240" w:lineRule="auto"/>
    </w:pPr>
    <w:rPr>
      <w:rFonts w:ascii="Times New Roman" w:eastAsia="Times New Roman" w:hAnsi="Times New Roman" w:cs="Times New Roman"/>
      <w:szCs w:val="20"/>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341BD"/>
    <w:pPr>
      <w:spacing w:after="0" w:line="240" w:lineRule="auto"/>
    </w:pPr>
  </w:style>
  <w:style w:type="paragraph" w:customStyle="1" w:styleId="LRECauthorname">
    <w:name w:val="LREC author name"/>
    <w:basedOn w:val="Normal"/>
    <w:next w:val="LRECaffiliation"/>
    <w:rsid w:val="006341BD"/>
    <w:pPr>
      <w:widowControl w:val="0"/>
      <w:spacing w:after="200"/>
      <w:jc w:val="center"/>
      <w:outlineLvl w:val="0"/>
    </w:pPr>
    <w:rPr>
      <w:b/>
      <w:snapToGrid w:val="0"/>
      <w:kern w:val="28"/>
      <w:sz w:val="24"/>
      <w:lang w:val="en-US" w:eastAsia="en-US"/>
    </w:rPr>
  </w:style>
  <w:style w:type="paragraph" w:customStyle="1" w:styleId="LRECaffiliation">
    <w:name w:val="LREC affiliation"/>
    <w:basedOn w:val="Normal"/>
    <w:next w:val="LRECheadingAbstract"/>
    <w:rsid w:val="006341BD"/>
    <w:pPr>
      <w:widowControl w:val="0"/>
      <w:jc w:val="center"/>
      <w:outlineLvl w:val="0"/>
    </w:pPr>
    <w:rPr>
      <w:snapToGrid w:val="0"/>
      <w:kern w:val="28"/>
      <w:sz w:val="20"/>
      <w:lang w:val="en-US" w:eastAsia="en-US"/>
    </w:rPr>
  </w:style>
  <w:style w:type="paragraph" w:customStyle="1" w:styleId="LRECheadingAbstract">
    <w:name w:val="LREC heading Abstract"/>
    <w:basedOn w:val="Normal"/>
    <w:next w:val="LRECabstracttext"/>
    <w:rsid w:val="006341BD"/>
    <w:pPr>
      <w:spacing w:before="240"/>
      <w:jc w:val="center"/>
    </w:pPr>
    <w:rPr>
      <w:b/>
      <w:sz w:val="20"/>
      <w:lang w:val="en-US"/>
    </w:rPr>
  </w:style>
  <w:style w:type="paragraph" w:customStyle="1" w:styleId="LRECabstracttext">
    <w:name w:val="LREC abstract text"/>
    <w:basedOn w:val="Normal"/>
    <w:rsid w:val="006341BD"/>
    <w:pPr>
      <w:spacing w:line="200" w:lineRule="exact"/>
      <w:jc w:val="both"/>
    </w:pPr>
    <w:rPr>
      <w:sz w:val="18"/>
      <w:lang w:val="en-US"/>
    </w:rPr>
  </w:style>
  <w:style w:type="paragraph" w:customStyle="1" w:styleId="LRECtitle">
    <w:name w:val="LREC title"/>
    <w:basedOn w:val="Normal"/>
    <w:next w:val="LRECauthorname"/>
    <w:rsid w:val="006341BD"/>
    <w:pPr>
      <w:widowControl w:val="0"/>
      <w:spacing w:after="240"/>
      <w:jc w:val="center"/>
      <w:outlineLvl w:val="0"/>
    </w:pPr>
    <w:rPr>
      <w:b/>
      <w:snapToGrid w:val="0"/>
      <w:kern w:val="28"/>
      <w:sz w:val="28"/>
      <w:lang w:val="en-US" w:eastAsia="en-US"/>
    </w:rPr>
  </w:style>
  <w:style w:type="paragraph" w:customStyle="1" w:styleId="LRECHeading1">
    <w:name w:val="LREC Heading 1"/>
    <w:basedOn w:val="Normal"/>
    <w:next w:val="LRECmainbodytext"/>
    <w:rsid w:val="006341BD"/>
    <w:pPr>
      <w:spacing w:before="240" w:after="60" w:line="220" w:lineRule="exact"/>
      <w:jc w:val="center"/>
    </w:pPr>
    <w:rPr>
      <w:b/>
      <w:sz w:val="24"/>
      <w:lang w:val="en-US"/>
    </w:rPr>
  </w:style>
  <w:style w:type="paragraph" w:customStyle="1" w:styleId="LRECmainbodytext">
    <w:name w:val="LREC main body text"/>
    <w:basedOn w:val="Normal"/>
    <w:rsid w:val="006341BD"/>
    <w:pPr>
      <w:spacing w:line="220" w:lineRule="exact"/>
      <w:jc w:val="both"/>
    </w:pPr>
    <w:rPr>
      <w:sz w:val="20"/>
      <w:lang w:val="en-US"/>
    </w:rPr>
  </w:style>
  <w:style w:type="paragraph" w:customStyle="1" w:styleId="LRECHeading2">
    <w:name w:val="LREC Heading 2"/>
    <w:basedOn w:val="Normal"/>
    <w:next w:val="LRECmainbodytext"/>
    <w:rsid w:val="006341BD"/>
    <w:pPr>
      <w:spacing w:before="240" w:after="60" w:line="220" w:lineRule="exact"/>
      <w:jc w:val="both"/>
    </w:pPr>
    <w:rPr>
      <w:b/>
      <w:lang w:val="en-US"/>
    </w:rPr>
  </w:style>
  <w:style w:type="paragraph" w:customStyle="1" w:styleId="LRECHeading3">
    <w:name w:val="LREC Heading 3"/>
    <w:basedOn w:val="Normal"/>
    <w:next w:val="LRECmainbodytext"/>
    <w:rsid w:val="006341BD"/>
    <w:pPr>
      <w:spacing w:before="240" w:line="220" w:lineRule="exact"/>
      <w:jc w:val="both"/>
    </w:pPr>
    <w:rPr>
      <w:b/>
      <w:sz w:val="20"/>
      <w:lang w:val="en-US"/>
    </w:rPr>
  </w:style>
  <w:style w:type="paragraph" w:customStyle="1" w:styleId="LRECbiblioreferences">
    <w:name w:val="LREC biblio references"/>
    <w:basedOn w:val="Normal"/>
    <w:rsid w:val="006341BD"/>
    <w:pPr>
      <w:spacing w:line="220" w:lineRule="exact"/>
      <w:ind w:left="198" w:hanging="198"/>
      <w:jc w:val="both"/>
    </w:pPr>
    <w:rPr>
      <w:sz w:val="20"/>
    </w:rPr>
  </w:style>
  <w:style w:type="paragraph" w:styleId="FootnoteText">
    <w:name w:val="footnote text"/>
    <w:basedOn w:val="Normal"/>
    <w:link w:val="FootnoteTextChar"/>
    <w:semiHidden/>
    <w:rsid w:val="006341BD"/>
    <w:rPr>
      <w:sz w:val="20"/>
    </w:rPr>
  </w:style>
  <w:style w:type="character" w:customStyle="1" w:styleId="FootnoteTextChar">
    <w:name w:val="Footnote Text Char"/>
    <w:basedOn w:val="DefaultParagraphFont"/>
    <w:link w:val="FootnoteText"/>
    <w:semiHidden/>
    <w:rsid w:val="006341BD"/>
    <w:rPr>
      <w:rFonts w:ascii="Times New Roman" w:eastAsia="Times New Roman" w:hAnsi="Times New Roman" w:cs="Times New Roman"/>
      <w:sz w:val="20"/>
      <w:szCs w:val="20"/>
      <w:lang w:val="en-GB" w:eastAsia="it-IT"/>
    </w:rPr>
  </w:style>
  <w:style w:type="character" w:styleId="FootnoteReference">
    <w:name w:val="footnote reference"/>
    <w:semiHidden/>
    <w:rsid w:val="006341BD"/>
    <w:rPr>
      <w:vertAlign w:val="superscript"/>
    </w:rPr>
  </w:style>
  <w:style w:type="character" w:styleId="Hyperlink">
    <w:name w:val="Hyperlink"/>
    <w:semiHidden/>
    <w:rsid w:val="006341BD"/>
    <w:rPr>
      <w:color w:val="0000FF"/>
      <w:u w:val="single"/>
    </w:rPr>
  </w:style>
  <w:style w:type="paragraph" w:customStyle="1" w:styleId="EACLText">
    <w:name w:val="EACL Text"/>
    <w:basedOn w:val="Normal"/>
    <w:next w:val="Normal"/>
    <w:rsid w:val="006341BD"/>
    <w:pPr>
      <w:jc w:val="both"/>
    </w:pPr>
    <w:rPr>
      <w:rFonts w:eastAsia="MS Mincho"/>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tc.amu.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erlink.com/computer-scie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ngerlink.com/content/119760/?p=c2dbb1fab42349c3b7e855268d5b3810&amp;pi=0" TargetMode="External"/><Relationship Id="rId5" Type="http://schemas.openxmlformats.org/officeDocument/2006/relationships/webSettings" Target="webSettings.xml"/><Relationship Id="rId10" Type="http://schemas.openxmlformats.org/officeDocument/2006/relationships/hyperlink" Target="http://www.springerlink.com/content/u450r2100546/?p=c2dbb1fab42349c3b7e855268d5b3810&amp;pi=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8EA6-DEEC-4A7C-BD1F-E340B1F2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1081</Words>
  <Characters>6489</Characters>
  <Application>Microsoft Office Word</Application>
  <DocSecurity>0</DocSecurity>
  <Lines>54</Lines>
  <Paragraphs>15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Zygmunt Vetulani</dc:creator>
  <cp:keywords/>
  <dc:description/>
  <cp:lastModifiedBy>Zygmunt Vetulani</cp:lastModifiedBy>
  <cp:revision>17</cp:revision>
  <cp:lastPrinted>2025-07-27T21:28:00Z</cp:lastPrinted>
  <dcterms:created xsi:type="dcterms:W3CDTF">2022-09-27T19:13:00Z</dcterms:created>
  <dcterms:modified xsi:type="dcterms:W3CDTF">2025-07-27T21:39:00Z</dcterms:modified>
</cp:coreProperties>
</file>